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Default="000D6A1A" w:rsidP="000D6A1A">
      <w:pPr>
        <w:spacing w:before="0" w:after="200" w:line="276" w:lineRule="auto"/>
        <w:ind w:firstLine="0"/>
        <w:rPr>
          <w:b/>
          <w:sz w:val="32"/>
          <w:szCs w:val="32"/>
        </w:rPr>
      </w:pPr>
    </w:p>
    <w:p w:rsidR="000D6A1A" w:rsidRPr="00B07814" w:rsidRDefault="000D6A1A" w:rsidP="000D6A1A">
      <w:pPr>
        <w:spacing w:before="120"/>
        <w:jc w:val="center"/>
        <w:rPr>
          <w:b/>
          <w:sz w:val="32"/>
          <w:szCs w:val="32"/>
        </w:rPr>
      </w:pPr>
      <w:r w:rsidRPr="00B07814">
        <w:rPr>
          <w:b/>
          <w:sz w:val="32"/>
          <w:szCs w:val="32"/>
        </w:rPr>
        <w:t xml:space="preserve">Přecenění </w:t>
      </w:r>
      <w:r>
        <w:rPr>
          <w:b/>
          <w:sz w:val="32"/>
          <w:szCs w:val="32"/>
        </w:rPr>
        <w:t>motorových vozidel</w:t>
      </w:r>
    </w:p>
    <w:p w:rsidR="000D6A1A" w:rsidRDefault="000D6A1A">
      <w:pPr>
        <w:spacing w:before="0" w:after="200" w:line="276" w:lineRule="auto"/>
        <w:ind w:firstLine="0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FF7EE4" w:rsidRPr="00FF7EE4" w:rsidRDefault="00FF7EE4" w:rsidP="00FF7EE4">
      <w:pPr>
        <w:spacing w:before="0" w:after="0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 xml:space="preserve">1. </w:t>
      </w:r>
      <w:proofErr w:type="spellStart"/>
      <w:r w:rsidRPr="00FF7EE4">
        <w:rPr>
          <w:rFonts w:eastAsia="Times New Roman"/>
          <w:b/>
          <w:sz w:val="28"/>
          <w:szCs w:val="28"/>
        </w:rPr>
        <w:t>Nissan</w:t>
      </w:r>
      <w:proofErr w:type="spellEnd"/>
      <w:r w:rsidRPr="00FF7EE4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FF7EE4">
        <w:rPr>
          <w:rFonts w:eastAsia="Times New Roman"/>
          <w:b/>
          <w:sz w:val="28"/>
          <w:szCs w:val="28"/>
        </w:rPr>
        <w:t>Pick</w:t>
      </w:r>
      <w:proofErr w:type="spellEnd"/>
      <w:r w:rsidRPr="00FF7EE4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FF7EE4">
        <w:rPr>
          <w:rFonts w:eastAsia="Times New Roman"/>
          <w:b/>
          <w:sz w:val="28"/>
          <w:szCs w:val="28"/>
        </w:rPr>
        <w:t>Up</w:t>
      </w:r>
      <w:proofErr w:type="spellEnd"/>
      <w:r w:rsidRPr="00FF7EE4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 xml:space="preserve"> </w:t>
      </w:r>
      <w:r w:rsidRPr="00FF7EE4">
        <w:rPr>
          <w:rFonts w:eastAsia="Times New Roman"/>
          <w:b/>
          <w:sz w:val="28"/>
          <w:szCs w:val="28"/>
        </w:rPr>
        <w:t>5B1 1099</w:t>
      </w:r>
      <w:r>
        <w:rPr>
          <w:rFonts w:eastAsia="Times New Roman"/>
          <w:b/>
          <w:sz w:val="28"/>
          <w:szCs w:val="28"/>
        </w:rPr>
        <w:t xml:space="preserve">, </w:t>
      </w:r>
      <w:proofErr w:type="spellStart"/>
      <w:r>
        <w:rPr>
          <w:rFonts w:eastAsia="Times New Roman"/>
          <w:b/>
          <w:sz w:val="28"/>
          <w:szCs w:val="28"/>
        </w:rPr>
        <w:t>inv.č</w:t>
      </w:r>
      <w:proofErr w:type="spellEnd"/>
      <w:r>
        <w:rPr>
          <w:rFonts w:eastAsia="Times New Roman"/>
          <w:b/>
          <w:sz w:val="28"/>
          <w:szCs w:val="28"/>
        </w:rPr>
        <w:t xml:space="preserve">. </w:t>
      </w:r>
      <w:r w:rsidRPr="00FF7EE4">
        <w:rPr>
          <w:rFonts w:eastAsia="Times New Roman"/>
          <w:b/>
          <w:sz w:val="28"/>
          <w:szCs w:val="28"/>
        </w:rPr>
        <w:t>2006I009</w:t>
      </w:r>
    </w:p>
    <w:p w:rsidR="00FF7EE4" w:rsidRDefault="00FF7EE4" w:rsidP="00FF7EE4">
      <w:pPr>
        <w:tabs>
          <w:tab w:val="left" w:pos="1055"/>
        </w:tabs>
        <w:spacing w:before="0" w:after="0"/>
        <w:ind w:firstLine="0"/>
        <w:rPr>
          <w:rFonts w:eastAsia="Times New Roman"/>
          <w:b/>
          <w:sz w:val="28"/>
          <w:szCs w:val="28"/>
        </w:rPr>
      </w:pPr>
    </w:p>
    <w:p w:rsidR="00D66E22" w:rsidRDefault="00D66E22" w:rsidP="004F74BA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1.1</w:t>
      </w:r>
      <w:r w:rsidR="006A1B34">
        <w:t xml:space="preserve">. </w:t>
      </w:r>
      <w:r>
        <w:t xml:space="preserve"> Identifikace vozidla</w:t>
      </w:r>
    </w:p>
    <w:p w:rsidR="00D66E22" w:rsidRDefault="00D66E22" w:rsidP="00D66E2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Technický průkaz č.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AP 051166</w:t>
      </w:r>
    </w:p>
    <w:p w:rsidR="00D66E22" w:rsidRDefault="00D66E22" w:rsidP="00D66E2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Osvědčení o </w:t>
      </w: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 xml:space="preserve">. </w:t>
      </w:r>
      <w:proofErr w:type="gramStart"/>
      <w:r>
        <w:rPr>
          <w:i/>
          <w:iCs/>
          <w:sz w:val="22"/>
          <w:szCs w:val="22"/>
        </w:rPr>
        <w:t>č.</w:t>
      </w:r>
      <w:proofErr w:type="gramEnd"/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UAF 175766</w:t>
      </w:r>
    </w:p>
    <w:p w:rsidR="00D66E22" w:rsidRDefault="00D66E22" w:rsidP="00D66E2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STK platné do</w:t>
      </w:r>
      <w:r>
        <w:rPr>
          <w:i/>
          <w:iCs/>
          <w:sz w:val="22"/>
          <w:szCs w:val="22"/>
        </w:rPr>
        <w:tab/>
      </w:r>
      <w:proofErr w:type="gramStart"/>
      <w:r>
        <w:rPr>
          <w:b/>
          <w:bCs/>
          <w:sz w:val="22"/>
          <w:szCs w:val="22"/>
        </w:rPr>
        <w:t>17.08.2013</w:t>
      </w:r>
      <w:proofErr w:type="gramEnd"/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Značka a typ vozidla</w:t>
      </w:r>
      <w:r>
        <w:rPr>
          <w:i/>
          <w:i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Nissan</w:t>
      </w:r>
      <w:proofErr w:type="spellEnd"/>
      <w:r>
        <w:rPr>
          <w:b/>
          <w:bCs/>
          <w:sz w:val="22"/>
          <w:szCs w:val="22"/>
        </w:rPr>
        <w:t xml:space="preserve"> Double-Cab 2,5 TD </w:t>
      </w:r>
      <w:proofErr w:type="spellStart"/>
      <w:r>
        <w:rPr>
          <w:b/>
          <w:bCs/>
          <w:sz w:val="22"/>
          <w:szCs w:val="22"/>
        </w:rPr>
        <w:t>Navara</w:t>
      </w:r>
      <w:proofErr w:type="spellEnd"/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Provedení karoserie</w:t>
      </w:r>
      <w:r>
        <w:rPr>
          <w:i/>
          <w:i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Pick</w:t>
      </w:r>
      <w:proofErr w:type="spellEnd"/>
      <w:r>
        <w:rPr>
          <w:b/>
          <w:bCs/>
          <w:sz w:val="22"/>
          <w:szCs w:val="22"/>
        </w:rPr>
        <w:t xml:space="preserve"> UP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Druh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Nákladní automobil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Výrobce</w:t>
      </w:r>
      <w:r>
        <w:rPr>
          <w:i/>
          <w:i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Nissan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gramStart"/>
      <w:r>
        <w:rPr>
          <w:b/>
          <w:bCs/>
          <w:sz w:val="22"/>
          <w:szCs w:val="22"/>
        </w:rPr>
        <w:t>M.C.</w:t>
      </w:r>
      <w:proofErr w:type="gramEnd"/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Rok výroby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2000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VIN (výr.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vozidla)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JN1CGUD22U0743960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057037A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Barva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zelená perleťová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Obsah / druh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2494 / NM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Výkon [kW] / typ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76 / TD25</w:t>
      </w:r>
      <w:r>
        <w:rPr>
          <w:b/>
          <w:bCs/>
          <w:sz w:val="22"/>
          <w:szCs w:val="22"/>
        </w:rPr>
        <w:tab/>
      </w:r>
    </w:p>
    <w:p w:rsidR="00D66E22" w:rsidRDefault="00D66E22" w:rsidP="00D66E2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>. značka / datum přidělení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5B8 2527 / </w:t>
      </w:r>
      <w:proofErr w:type="gramStart"/>
      <w:r>
        <w:rPr>
          <w:b/>
          <w:bCs/>
          <w:sz w:val="22"/>
          <w:szCs w:val="22"/>
        </w:rPr>
        <w:t>05.03.2009</w:t>
      </w:r>
      <w:proofErr w:type="gramEnd"/>
    </w:p>
    <w:p w:rsidR="00D66E22" w:rsidRDefault="00D66E22" w:rsidP="00D66E2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Držitel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DENDRA Břeclav, s.r.o.</w:t>
      </w:r>
    </w:p>
    <w:p w:rsidR="00D66E22" w:rsidRDefault="00D66E22" w:rsidP="00D66E22">
      <w:pPr>
        <w:pStyle w:val="NALEZ-Km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Ujeté km podle prohlídky a záznamu držitele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135 999</w:t>
      </w:r>
    </w:p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6A1B34" w:rsidP="004F74BA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1.2.</w:t>
      </w:r>
      <w:r w:rsidR="00D66E22">
        <w:t xml:space="preserve"> Výpočet technické hodnoty vozidla</w:t>
      </w:r>
    </w:p>
    <w:p w:rsidR="00D66E22" w:rsidRPr="00D66E22" w:rsidRDefault="006A1B34" w:rsidP="006A1B34">
      <w:pPr>
        <w:pStyle w:val="Nadpis3"/>
        <w:ind w:firstLine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1.2.1.</w:t>
      </w:r>
      <w:r w:rsidR="00D66E22" w:rsidRPr="00D66E22">
        <w:rPr>
          <w:rFonts w:ascii="Times New Roman" w:hAnsi="Times New Roman" w:cs="Times New Roman"/>
          <w:color w:val="auto"/>
        </w:rPr>
        <w:t xml:space="preserve"> Výpočet základní amortizace</w:t>
      </w:r>
    </w:p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datum uvedení do provozu (datum generální opravy)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ROKY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MĚSÍCE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roky provozu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měsíce provozu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ZAD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dobu (%)</w:t>
      </w:r>
    </w:p>
    <w:p w:rsidR="00D66E22" w:rsidRDefault="00D66E22" w:rsidP="00D66E22">
      <w:pPr>
        <w:pStyle w:val="TEXT"/>
        <w:rPr>
          <w:sz w:val="22"/>
          <w:szCs w:val="22"/>
        </w:rPr>
      </w:pPr>
    </w:p>
    <w:tbl>
      <w:tblPr>
        <w:tblW w:w="864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6"/>
        <w:gridCol w:w="1120"/>
        <w:gridCol w:w="517"/>
        <w:gridCol w:w="686"/>
        <w:gridCol w:w="882"/>
        <w:gridCol w:w="723"/>
        <w:gridCol w:w="746"/>
      </w:tblGrid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ZAD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.  .    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+ rozdělovací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.  .    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 + rozvodovka + hnací hřídel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.  .    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rozvodovka + hnací hřídel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.  .    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.  .    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.  .    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112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.  .    </w:t>
            </w:r>
          </w:p>
        </w:tc>
        <w:tc>
          <w:tcPr>
            <w:tcW w:w="517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86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</w:tbl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PKM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počet ujetých km skupiny vozu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první část kilometrů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první část kilometrů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další část kilometrů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další část kilometrů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ZAP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počet kilometrů (%)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  <w:gridCol w:w="986"/>
        <w:gridCol w:w="853"/>
        <w:gridCol w:w="602"/>
        <w:gridCol w:w="910"/>
        <w:gridCol w:w="658"/>
        <w:gridCol w:w="690"/>
      </w:tblGrid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PKM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1,01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+ rozdělovací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0,67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0,33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 + rozvodovka + hnací hřídel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0,67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0,33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rozvodovka + hnací hřídel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0,67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0,33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0,67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0,33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0,67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0,33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986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853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0,67</w:t>
            </w:r>
          </w:p>
        </w:tc>
        <w:tc>
          <w:tcPr>
            <w:tcW w:w="91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58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0,33</w:t>
            </w:r>
          </w:p>
        </w:tc>
        <w:tc>
          <w:tcPr>
            <w:tcW w:w="69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</w:tbl>
    <w:p w:rsidR="00D66E22" w:rsidRPr="004F74BA" w:rsidRDefault="006A1B34" w:rsidP="004F74BA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1.2.2.</w:t>
      </w:r>
      <w:r w:rsidR="00D66E22" w:rsidRPr="004F74BA">
        <w:rPr>
          <w:rFonts w:ascii="Times New Roman" w:hAnsi="Times New Roman" w:cs="Times New Roman"/>
          <w:color w:val="auto"/>
          <w:sz w:val="22"/>
          <w:szCs w:val="22"/>
        </w:rPr>
        <w:t xml:space="preserve"> Výpočet redukované technické hodnoty vozidla</w:t>
      </w:r>
    </w:p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THSN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výchozí technická hodnota skupiny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technický stav skupiny dle hodnocení při prohlídce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zbytek technického života skupiny ke dni ocenění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PDS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poměrný díl skupiny z vozidla bez pneu jako celku</w:t>
      </w:r>
    </w:p>
    <w:p w:rsidR="00D66E22" w:rsidRDefault="00D66E22" w:rsidP="00D66E2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poměrná technická hodnota skupiny</w:t>
      </w:r>
    </w:p>
    <w:p w:rsidR="00D66E22" w:rsidRDefault="00D66E22" w:rsidP="00D66E22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00"/>
        <w:gridCol w:w="740"/>
        <w:gridCol w:w="720"/>
        <w:gridCol w:w="540"/>
        <w:gridCol w:w="720"/>
        <w:gridCol w:w="720"/>
        <w:gridCol w:w="720"/>
      </w:tblGrid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Skupina vozidla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THSN %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 %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PDS %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PTHS %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24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2,40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+ rozdělovací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1,10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 + rozvodovka + hnací hřídel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0,70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rozvodovka + hnací hřídel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1,30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2,00</w:t>
            </w:r>
          </w:p>
        </w:tc>
      </w:tr>
      <w:tr w:rsidR="00D66E2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66E22" w:rsidRDefault="00D66E2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54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10,00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20" w:type="dxa"/>
          </w:tcPr>
          <w:p w:rsidR="00D66E22" w:rsidRDefault="00D66E2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2,00</w:t>
            </w:r>
          </w:p>
        </w:tc>
      </w:tr>
    </w:tbl>
    <w:p w:rsidR="00D66E22" w:rsidRDefault="00D66E22" w:rsidP="00D66E2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Součet THVR =</w:t>
      </w:r>
      <w:r>
        <w:rPr>
          <w:b/>
          <w:bCs/>
          <w:sz w:val="22"/>
          <w:szCs w:val="22"/>
        </w:rPr>
        <w:tab/>
        <w:t xml:space="preserve"> 10,00 %</w:t>
      </w:r>
    </w:p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D66E22" w:rsidP="00D66E2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THSN . (100 - ZA) . (</w:t>
      </w:r>
      <w:proofErr w:type="gramStart"/>
      <w:r>
        <w:rPr>
          <w:i/>
          <w:iCs/>
          <w:sz w:val="22"/>
          <w:szCs w:val="22"/>
        </w:rPr>
        <w:t>100 + c) . PDS</w:t>
      </w:r>
      <w:proofErr w:type="gramEnd"/>
    </w:p>
    <w:p w:rsidR="00D66E22" w:rsidRDefault="00D66E22" w:rsidP="00D66E2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PTHS = ----------------------------------------------</w:t>
      </w:r>
    </w:p>
    <w:p w:rsidR="00D66E22" w:rsidRDefault="00D66E22" w:rsidP="00D66E2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1 000 </w:t>
      </w:r>
      <w:proofErr w:type="spellStart"/>
      <w:r>
        <w:rPr>
          <w:i/>
          <w:iCs/>
          <w:sz w:val="22"/>
          <w:szCs w:val="22"/>
        </w:rPr>
        <w:t>000</w:t>
      </w:r>
      <w:proofErr w:type="spellEnd"/>
    </w:p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D66E22" w:rsidP="00D66E2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Redukovaná technická hodnota vozidla THVR =</w:t>
      </w:r>
      <w:r>
        <w:rPr>
          <w:b/>
          <w:bCs/>
          <w:sz w:val="22"/>
          <w:szCs w:val="22"/>
        </w:rPr>
        <w:tab/>
        <w:t xml:space="preserve"> 10,00 %</w:t>
      </w:r>
    </w:p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6A1B34" w:rsidP="004F74BA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1.3.</w:t>
      </w:r>
      <w:r w:rsidR="00D66E22">
        <w:t xml:space="preserve"> Stanovení výchozí ceny - CN</w:t>
      </w:r>
    </w:p>
    <w:p w:rsidR="00D66E22" w:rsidRDefault="00D66E22" w:rsidP="00D66E22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Výše výchozí ceny vozidla CN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 xml:space="preserve">   850 000 Kč</w:t>
      </w:r>
    </w:p>
    <w:p w:rsidR="00D66E22" w:rsidRDefault="00D66E22" w:rsidP="00D66E22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Zdůvodnění ceny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>dle databáze IBS expert</w:t>
      </w:r>
    </w:p>
    <w:p w:rsidR="006A1B34" w:rsidRDefault="006A1B34">
      <w:pPr>
        <w:spacing w:before="0" w:after="200" w:line="276" w:lineRule="auto"/>
        <w:ind w:firstLine="0"/>
        <w:rPr>
          <w:b/>
          <w:bCs/>
        </w:rPr>
      </w:pPr>
      <w:r>
        <w:br w:type="page"/>
      </w:r>
    </w:p>
    <w:p w:rsidR="00D66E22" w:rsidRDefault="006A1B34" w:rsidP="006A1B34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lastRenderedPageBreak/>
        <w:t xml:space="preserve">1.4. </w:t>
      </w:r>
      <w:r w:rsidR="00D66E22">
        <w:t xml:space="preserve"> Časová cena pneu a duší na vozidle</w:t>
      </w:r>
    </w:p>
    <w:tbl>
      <w:tblPr>
        <w:tblW w:w="8886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64"/>
        <w:gridCol w:w="1051"/>
        <w:gridCol w:w="2812"/>
        <w:gridCol w:w="968"/>
        <w:gridCol w:w="653"/>
        <w:gridCol w:w="538"/>
      </w:tblGrid>
      <w:tr w:rsidR="004F74BA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4F74BA" w:rsidRDefault="004F74BA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Typ a rozměr </w:t>
            </w:r>
            <w:proofErr w:type="spellStart"/>
            <w:r>
              <w:rPr>
                <w:b/>
                <w:bCs/>
                <w:sz w:val="22"/>
                <w:szCs w:val="22"/>
              </w:rPr>
              <w:t>prvomontáže</w:t>
            </w:r>
            <w:proofErr w:type="spellEnd"/>
          </w:p>
        </w:tc>
        <w:tc>
          <w:tcPr>
            <w:tcW w:w="1083" w:type="dxa"/>
          </w:tcPr>
          <w:p w:rsidR="004F74BA" w:rsidRDefault="004F74BA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 </w:t>
            </w:r>
          </w:p>
        </w:tc>
        <w:tc>
          <w:tcPr>
            <w:tcW w:w="2953" w:type="dxa"/>
          </w:tcPr>
          <w:p w:rsidR="004F74BA" w:rsidRDefault="004F74BA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Typ a rozměr na vozidle</w:t>
            </w:r>
          </w:p>
        </w:tc>
        <w:tc>
          <w:tcPr>
            <w:tcW w:w="994" w:type="dxa"/>
          </w:tcPr>
          <w:p w:rsidR="004F74BA" w:rsidRDefault="004F74BA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 </w:t>
            </w:r>
          </w:p>
        </w:tc>
        <w:tc>
          <w:tcPr>
            <w:tcW w:w="658" w:type="dxa"/>
          </w:tcPr>
          <w:p w:rsidR="004F74BA" w:rsidRDefault="004F74BA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THP </w:t>
            </w:r>
          </w:p>
        </w:tc>
        <w:tc>
          <w:tcPr>
            <w:tcW w:w="448" w:type="dxa"/>
          </w:tcPr>
          <w:p w:rsidR="004F74BA" w:rsidRDefault="004F74BA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Poz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4F74BA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1083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2953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994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658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</w:t>
            </w:r>
          </w:p>
        </w:tc>
      </w:tr>
      <w:tr w:rsidR="004F74BA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1083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2953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994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658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</w:t>
            </w:r>
          </w:p>
        </w:tc>
      </w:tr>
      <w:tr w:rsidR="004F74BA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1083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2953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994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658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LZ</w:t>
            </w:r>
          </w:p>
        </w:tc>
      </w:tr>
      <w:tr w:rsidR="004F74BA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1083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2953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994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658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PZ</w:t>
            </w:r>
          </w:p>
        </w:tc>
      </w:tr>
    </w:tbl>
    <w:p w:rsidR="004F74BA" w:rsidRDefault="004F74BA" w:rsidP="004F74BA">
      <w:pPr>
        <w:pStyle w:val="SKUPINA"/>
        <w:rPr>
          <w:sz w:val="22"/>
          <w:szCs w:val="22"/>
        </w:rPr>
      </w:pPr>
      <w:r>
        <w:rPr>
          <w:sz w:val="22"/>
          <w:szCs w:val="22"/>
        </w:rPr>
        <w:t>Rezerva</w:t>
      </w:r>
    </w:p>
    <w:tbl>
      <w:tblPr>
        <w:tblW w:w="8886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60"/>
        <w:gridCol w:w="1046"/>
        <w:gridCol w:w="2838"/>
        <w:gridCol w:w="962"/>
        <w:gridCol w:w="640"/>
        <w:gridCol w:w="540"/>
      </w:tblGrid>
      <w:tr w:rsidR="004F74BA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1083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2953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GRABER AT2</w:t>
            </w:r>
          </w:p>
        </w:tc>
        <w:tc>
          <w:tcPr>
            <w:tcW w:w="994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1 900</w:t>
            </w:r>
          </w:p>
        </w:tc>
        <w:tc>
          <w:tcPr>
            <w:tcW w:w="658" w:type="dxa"/>
          </w:tcPr>
          <w:p w:rsidR="004F74BA" w:rsidRDefault="004F74BA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4F74BA" w:rsidRDefault="004F74BA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     </w:t>
            </w:r>
          </w:p>
        </w:tc>
      </w:tr>
    </w:tbl>
    <w:p w:rsidR="004F74BA" w:rsidRDefault="004F74BA" w:rsidP="004F74BA">
      <w:pPr>
        <w:pStyle w:val="PRACHY"/>
        <w:rPr>
          <w:sz w:val="22"/>
          <w:szCs w:val="22"/>
        </w:rPr>
      </w:pPr>
      <w:r>
        <w:rPr>
          <w:i/>
          <w:iCs/>
          <w:sz w:val="22"/>
          <w:szCs w:val="22"/>
        </w:rPr>
        <w:t>Výchozí cena CNPP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    9 500 Kč</w:t>
      </w:r>
    </w:p>
    <w:p w:rsidR="004F74BA" w:rsidRDefault="004F74BA" w:rsidP="004F74BA">
      <w:pPr>
        <w:pStyle w:val="PRACHY"/>
        <w:rPr>
          <w:sz w:val="22"/>
          <w:szCs w:val="22"/>
        </w:rPr>
      </w:pPr>
      <w:r>
        <w:rPr>
          <w:i/>
          <w:iCs/>
          <w:sz w:val="22"/>
          <w:szCs w:val="22"/>
        </w:rPr>
        <w:t>Výchozí cena CNPV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    9 500 Kč</w:t>
      </w:r>
    </w:p>
    <w:p w:rsidR="004F74BA" w:rsidRDefault="004F74BA" w:rsidP="004F74BA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Celková cena pneu na vozidle CČPV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2 850 Kč</w:t>
      </w:r>
    </w:p>
    <w:p w:rsidR="006A1B34" w:rsidRDefault="006A1B34" w:rsidP="006A1B34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left="0" w:firstLine="0"/>
      </w:pPr>
    </w:p>
    <w:p w:rsidR="00D66E22" w:rsidRDefault="006A1B34" w:rsidP="004F74BA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1.5.</w:t>
      </w:r>
      <w:r w:rsidR="00D66E22">
        <w:t xml:space="preserve"> Výpočet časové ceny vozidla</w:t>
      </w:r>
    </w:p>
    <w:p w:rsidR="004F74BA" w:rsidRDefault="004F74BA" w:rsidP="004F74BA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Výchozí cena CN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850 000 Kč</w:t>
      </w:r>
    </w:p>
    <w:p w:rsidR="004F74BA" w:rsidRDefault="004F74BA" w:rsidP="004F74BA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Výchozí cena pneu </w:t>
      </w:r>
      <w:proofErr w:type="spellStart"/>
      <w:r>
        <w:rPr>
          <w:i/>
          <w:iCs/>
          <w:sz w:val="22"/>
          <w:szCs w:val="22"/>
        </w:rPr>
        <w:t>prvomontáže</w:t>
      </w:r>
      <w:proofErr w:type="spellEnd"/>
      <w:r>
        <w:rPr>
          <w:i/>
          <w:iCs/>
          <w:sz w:val="22"/>
          <w:szCs w:val="22"/>
        </w:rPr>
        <w:t xml:space="preserve"> CNPP (odečet)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9 500 Kč</w:t>
      </w:r>
    </w:p>
    <w:p w:rsidR="004F74BA" w:rsidRDefault="004F74BA" w:rsidP="004F74BA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Redukovaná cena vozidla bez pneu CR = CN - CNPP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840 500 Kč</w:t>
      </w:r>
    </w:p>
    <w:p w:rsidR="004F74BA" w:rsidRDefault="004F74BA" w:rsidP="004F74BA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THVR vozidla bez pneu vyjádřená v Kč (THVR . CR)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84 050 Kč</w:t>
      </w:r>
    </w:p>
    <w:p w:rsidR="004F74BA" w:rsidRDefault="004F74BA" w:rsidP="004F74BA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pneu CČPV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2 850 Kč</w:t>
      </w:r>
    </w:p>
    <w:p w:rsidR="004F74BA" w:rsidRDefault="004F74BA" w:rsidP="004F74BA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vozu CČV = THVR . (CN-CNPP)+CČPV+CČVM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86 900 Kč</w:t>
      </w:r>
    </w:p>
    <w:p w:rsidR="00D66E22" w:rsidRDefault="00D66E22" w:rsidP="00D66E22">
      <w:pPr>
        <w:pStyle w:val="TEXT"/>
        <w:rPr>
          <w:sz w:val="22"/>
          <w:szCs w:val="22"/>
        </w:rPr>
      </w:pPr>
    </w:p>
    <w:p w:rsidR="00D66E22" w:rsidRDefault="006A1B34" w:rsidP="004F74BA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1.</w:t>
      </w:r>
      <w:r w:rsidR="00D66E22">
        <w:t>6</w:t>
      </w:r>
      <w:r>
        <w:t>.</w:t>
      </w:r>
      <w:r w:rsidR="00D66E22">
        <w:t xml:space="preserve"> Výpočet</w:t>
      </w:r>
      <w:r w:rsidR="007F2906">
        <w:t xml:space="preserve"> likvidační</w:t>
      </w:r>
      <w:r w:rsidR="00D66E22">
        <w:t xml:space="preserve"> ceny vozidla</w:t>
      </w:r>
    </w:p>
    <w:p w:rsidR="00D66E22" w:rsidRDefault="00D66E22" w:rsidP="00D66E22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Koeficient prodejnosti KP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</w:t>
      </w:r>
      <w:r w:rsidR="004F74BA">
        <w:rPr>
          <w:b/>
          <w:bCs/>
          <w:sz w:val="22"/>
          <w:szCs w:val="22"/>
        </w:rPr>
        <w:t>0,60</w:t>
      </w:r>
    </w:p>
    <w:p w:rsidR="00D66E22" w:rsidRDefault="00D66E22" w:rsidP="00D66E22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</w:p>
    <w:p w:rsidR="004F74BA" w:rsidRDefault="004F74BA" w:rsidP="004F74BA">
      <w:pPr>
        <w:pStyle w:val="PRACHY"/>
        <w:rPr>
          <w:b/>
          <w:bCs/>
          <w:sz w:val="36"/>
          <w:szCs w:val="36"/>
        </w:rPr>
      </w:pPr>
      <w:r>
        <w:rPr>
          <w:b/>
          <w:bCs/>
          <w:sz w:val="22"/>
          <w:szCs w:val="22"/>
        </w:rPr>
        <w:t xml:space="preserve">Likvidační cena vozidla po </w:t>
      </w:r>
      <w:proofErr w:type="gramStart"/>
      <w:r>
        <w:rPr>
          <w:b/>
          <w:bCs/>
          <w:sz w:val="22"/>
          <w:szCs w:val="22"/>
        </w:rPr>
        <w:t>zaokrouhlení  LH</w:t>
      </w:r>
      <w:proofErr w:type="gramEnd"/>
      <w:r>
        <w:rPr>
          <w:b/>
          <w:bCs/>
          <w:sz w:val="22"/>
          <w:szCs w:val="22"/>
        </w:rPr>
        <w:t xml:space="preserve"> = CČV . KP</w:t>
      </w:r>
      <w:r>
        <w:rPr>
          <w:b/>
          <w:bCs/>
          <w:sz w:val="22"/>
          <w:szCs w:val="22"/>
        </w:rPr>
        <w:tab/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</w:rPr>
        <w:t>52 000</w:t>
      </w:r>
      <w:r w:rsidRPr="0053251C">
        <w:rPr>
          <w:b/>
          <w:bCs/>
        </w:rPr>
        <w:t xml:space="preserve"> Kč</w:t>
      </w:r>
    </w:p>
    <w:p w:rsidR="00EE5BFC" w:rsidRDefault="00EE5BFC" w:rsidP="004F74BA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</w:p>
    <w:p w:rsidR="004F74BA" w:rsidRPr="005E4AF1" w:rsidRDefault="004F74BA" w:rsidP="004F74BA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  <w:r w:rsidRPr="005E4AF1">
        <w:rPr>
          <w:rFonts w:ascii="Times New Roman" w:hAnsi="Times New Roman"/>
          <w:b w:val="0"/>
          <w:szCs w:val="24"/>
        </w:rPr>
        <w:t xml:space="preserve">(Cena je uvedena bez </w:t>
      </w:r>
      <w:proofErr w:type="gramStart"/>
      <w:r w:rsidRPr="005E4AF1">
        <w:rPr>
          <w:rFonts w:ascii="Times New Roman" w:hAnsi="Times New Roman"/>
          <w:b w:val="0"/>
          <w:szCs w:val="24"/>
        </w:rPr>
        <w:t>DPH )</w:t>
      </w:r>
      <w:proofErr w:type="gramEnd"/>
    </w:p>
    <w:p w:rsidR="00FF7EE4" w:rsidRDefault="00FF7EE4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br w:type="page"/>
      </w:r>
    </w:p>
    <w:p w:rsidR="00FF7EE4" w:rsidRPr="00FF7EE4" w:rsidRDefault="00FF7EE4" w:rsidP="00FF7EE4">
      <w:pPr>
        <w:tabs>
          <w:tab w:val="left" w:pos="1055"/>
        </w:tabs>
        <w:spacing w:before="0" w:after="0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 xml:space="preserve">2. </w:t>
      </w:r>
      <w:proofErr w:type="spellStart"/>
      <w:r w:rsidRPr="00FF7EE4">
        <w:rPr>
          <w:rFonts w:eastAsia="Times New Roman"/>
          <w:b/>
          <w:sz w:val="28"/>
          <w:szCs w:val="28"/>
        </w:rPr>
        <w:t>Nákl.</w:t>
      </w:r>
      <w:proofErr w:type="gramStart"/>
      <w:r w:rsidRPr="00FF7EE4">
        <w:rPr>
          <w:rFonts w:eastAsia="Times New Roman"/>
          <w:b/>
          <w:sz w:val="28"/>
          <w:szCs w:val="28"/>
        </w:rPr>
        <w:t>aut.ŠKODA</w:t>
      </w:r>
      <w:proofErr w:type="spellEnd"/>
      <w:proofErr w:type="gramEnd"/>
      <w:r w:rsidRPr="00FF7EE4">
        <w:rPr>
          <w:rFonts w:eastAsia="Times New Roman"/>
          <w:b/>
          <w:sz w:val="28"/>
          <w:szCs w:val="28"/>
        </w:rPr>
        <w:t xml:space="preserve"> PICKUP LX/ 5B8 1705</w:t>
      </w:r>
      <w:r>
        <w:rPr>
          <w:rFonts w:eastAsia="Times New Roman"/>
          <w:b/>
          <w:sz w:val="28"/>
          <w:szCs w:val="28"/>
        </w:rPr>
        <w:t xml:space="preserve">, </w:t>
      </w:r>
      <w:proofErr w:type="spellStart"/>
      <w:r>
        <w:rPr>
          <w:rFonts w:eastAsia="Times New Roman"/>
          <w:b/>
          <w:sz w:val="28"/>
          <w:szCs w:val="28"/>
        </w:rPr>
        <w:t>inv.č</w:t>
      </w:r>
      <w:proofErr w:type="spellEnd"/>
      <w:r>
        <w:rPr>
          <w:rFonts w:eastAsia="Times New Roman"/>
          <w:b/>
          <w:sz w:val="28"/>
          <w:szCs w:val="28"/>
        </w:rPr>
        <w:t xml:space="preserve">. </w:t>
      </w:r>
      <w:r w:rsidRPr="00FF7EE4">
        <w:rPr>
          <w:rFonts w:eastAsia="Times New Roman"/>
          <w:b/>
          <w:sz w:val="28"/>
          <w:szCs w:val="28"/>
        </w:rPr>
        <w:t>20080006</w:t>
      </w:r>
    </w:p>
    <w:p w:rsidR="00DA1D82" w:rsidRDefault="00DA1D82" w:rsidP="00DA1D82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2.1. Identifikace vozidla</w:t>
      </w:r>
    </w:p>
    <w:p w:rsidR="00DA1D82" w:rsidRDefault="00DA1D82" w:rsidP="00DA1D8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Technický průkaz č.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117088</w:t>
      </w:r>
    </w:p>
    <w:p w:rsidR="00DA1D82" w:rsidRDefault="00DA1D82" w:rsidP="00DA1D8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Osvědčení o </w:t>
      </w: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 xml:space="preserve">. </w:t>
      </w:r>
      <w:proofErr w:type="gramStart"/>
      <w:r>
        <w:rPr>
          <w:i/>
          <w:iCs/>
          <w:sz w:val="22"/>
          <w:szCs w:val="22"/>
        </w:rPr>
        <w:t>č.</w:t>
      </w:r>
      <w:proofErr w:type="gramEnd"/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UAE 565318</w:t>
      </w:r>
    </w:p>
    <w:p w:rsidR="00DA1D82" w:rsidRDefault="00DA1D82" w:rsidP="00DA1D8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STK platné do</w:t>
      </w:r>
      <w:r>
        <w:rPr>
          <w:i/>
          <w:iCs/>
          <w:sz w:val="22"/>
          <w:szCs w:val="22"/>
        </w:rPr>
        <w:tab/>
      </w:r>
      <w:proofErr w:type="gramStart"/>
      <w:r>
        <w:rPr>
          <w:b/>
          <w:bCs/>
          <w:sz w:val="22"/>
          <w:szCs w:val="22"/>
        </w:rPr>
        <w:t>30.03.2013</w:t>
      </w:r>
      <w:proofErr w:type="gramEnd"/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Značka a typ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ŠKODA Pickup LX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Provedení karoserie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Pickup-samonosná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Druh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Nákladní automobil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Výrobce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ŠKODA AUTO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Rok výroby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2001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VIN (výr.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vozidla)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TMBEHH67315344952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365726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Barva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Bílá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Obsah / druh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1896 / NM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Výkon [kW] / typ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47 / AEF</w:t>
      </w:r>
      <w:r>
        <w:rPr>
          <w:b/>
          <w:bCs/>
          <w:sz w:val="22"/>
          <w:szCs w:val="22"/>
        </w:rPr>
        <w:tab/>
      </w:r>
    </w:p>
    <w:p w:rsidR="00DA1D82" w:rsidRDefault="00DA1D82" w:rsidP="00DA1D8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>. značka / datum přidělení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5B8 1705 / </w:t>
      </w:r>
      <w:proofErr w:type="gramStart"/>
      <w:r>
        <w:rPr>
          <w:b/>
          <w:bCs/>
          <w:sz w:val="22"/>
          <w:szCs w:val="22"/>
        </w:rPr>
        <w:t>27.11.2008</w:t>
      </w:r>
      <w:proofErr w:type="gramEnd"/>
    </w:p>
    <w:p w:rsidR="00DA1D82" w:rsidRDefault="00DA1D82" w:rsidP="00DA1D82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Držitel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DENDRA Břeclav, s.r.o.</w:t>
      </w:r>
    </w:p>
    <w:p w:rsidR="00DA1D82" w:rsidRDefault="00DA1D82" w:rsidP="00DA1D82">
      <w:pPr>
        <w:pStyle w:val="NALEZ-Km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Ujeté km podle prohlídky a záznamu držitele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145 000</w:t>
      </w:r>
    </w:p>
    <w:p w:rsidR="00FF7EE4" w:rsidRDefault="00FF7EE4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</w:p>
    <w:p w:rsidR="00DA1D82" w:rsidRDefault="00DA1D82" w:rsidP="00DA1D82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2.2. Výpočet technické hodnoty vozidla</w:t>
      </w:r>
    </w:p>
    <w:p w:rsidR="00DA1D82" w:rsidRPr="00DA1D82" w:rsidRDefault="00DA1D82" w:rsidP="00DA1D82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 w:rsidRPr="00DA1D82">
        <w:rPr>
          <w:rFonts w:ascii="Times New Roman" w:hAnsi="Times New Roman" w:cs="Times New Roman"/>
          <w:color w:val="auto"/>
          <w:sz w:val="22"/>
          <w:szCs w:val="22"/>
        </w:rPr>
        <w:t>2.</w:t>
      </w:r>
      <w:r>
        <w:rPr>
          <w:rFonts w:ascii="Times New Roman" w:hAnsi="Times New Roman" w:cs="Times New Roman"/>
          <w:color w:val="auto"/>
          <w:sz w:val="22"/>
          <w:szCs w:val="22"/>
        </w:rPr>
        <w:t>2.1.</w:t>
      </w:r>
      <w:r w:rsidRPr="00DA1D82">
        <w:rPr>
          <w:rFonts w:ascii="Times New Roman" w:hAnsi="Times New Roman" w:cs="Times New Roman"/>
          <w:color w:val="auto"/>
          <w:sz w:val="22"/>
          <w:szCs w:val="22"/>
        </w:rPr>
        <w:t xml:space="preserve"> Výpočet základní amortizace</w:t>
      </w:r>
    </w:p>
    <w:p w:rsidR="00DA1D82" w:rsidRDefault="00DA1D82" w:rsidP="00DA1D82">
      <w:pPr>
        <w:pStyle w:val="TEXT"/>
        <w:rPr>
          <w:sz w:val="22"/>
          <w:szCs w:val="22"/>
        </w:rPr>
      </w:pP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datum uvedení do provozu (datum generální opravy)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ROKY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MĚSÍCE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roky provozu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měsíce provozu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ZAD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dobu (%)</w:t>
      </w:r>
    </w:p>
    <w:p w:rsidR="00DA1D82" w:rsidRDefault="00DA1D82" w:rsidP="00DA1D82">
      <w:pPr>
        <w:pStyle w:val="TEXT"/>
        <w:rPr>
          <w:sz w:val="22"/>
          <w:szCs w:val="22"/>
        </w:rPr>
      </w:pPr>
    </w:p>
    <w:tbl>
      <w:tblPr>
        <w:tblW w:w="864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6"/>
        <w:gridCol w:w="1120"/>
        <w:gridCol w:w="517"/>
        <w:gridCol w:w="686"/>
        <w:gridCol w:w="882"/>
        <w:gridCol w:w="723"/>
        <w:gridCol w:w="746"/>
      </w:tblGrid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20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6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82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23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6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ZAD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112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1. 1.2001</w:t>
            </w:r>
          </w:p>
        </w:tc>
        <w:tc>
          <w:tcPr>
            <w:tcW w:w="51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8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  <w:tc>
          <w:tcPr>
            <w:tcW w:w="72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Převodovka + rozvodovka </w:t>
            </w:r>
          </w:p>
        </w:tc>
        <w:tc>
          <w:tcPr>
            <w:tcW w:w="112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1. 1.2001</w:t>
            </w:r>
          </w:p>
        </w:tc>
        <w:tc>
          <w:tcPr>
            <w:tcW w:w="51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8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  <w:tc>
          <w:tcPr>
            <w:tcW w:w="72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112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1. 1.2001</w:t>
            </w:r>
          </w:p>
        </w:tc>
        <w:tc>
          <w:tcPr>
            <w:tcW w:w="51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8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  <w:tc>
          <w:tcPr>
            <w:tcW w:w="72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Přední náprava + mech. </w:t>
            </w:r>
            <w:proofErr w:type="gramStart"/>
            <w:r>
              <w:rPr>
                <w:sz w:val="20"/>
                <w:szCs w:val="20"/>
              </w:rPr>
              <w:t>řízení</w:t>
            </w:r>
            <w:proofErr w:type="gramEnd"/>
          </w:p>
        </w:tc>
        <w:tc>
          <w:tcPr>
            <w:tcW w:w="112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1. 1.2001</w:t>
            </w:r>
          </w:p>
        </w:tc>
        <w:tc>
          <w:tcPr>
            <w:tcW w:w="51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8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  <w:tc>
          <w:tcPr>
            <w:tcW w:w="72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112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1. 1.2001</w:t>
            </w:r>
          </w:p>
        </w:tc>
        <w:tc>
          <w:tcPr>
            <w:tcW w:w="51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8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  <w:tc>
          <w:tcPr>
            <w:tcW w:w="72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112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1. 1.2001</w:t>
            </w:r>
          </w:p>
        </w:tc>
        <w:tc>
          <w:tcPr>
            <w:tcW w:w="51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86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  <w:tc>
          <w:tcPr>
            <w:tcW w:w="72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82,00</w:t>
            </w:r>
          </w:p>
        </w:tc>
      </w:tr>
    </w:tbl>
    <w:p w:rsidR="00DA1D82" w:rsidRDefault="00DA1D82" w:rsidP="00DA1D82">
      <w:pPr>
        <w:pStyle w:val="TEXT"/>
        <w:rPr>
          <w:sz w:val="22"/>
          <w:szCs w:val="22"/>
        </w:rPr>
      </w:pP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PKM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počet ujetých km skupiny vozu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první část kilometrů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první část kilometrů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další část kilometrů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další část kilometrů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ZAP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počet kilometrů (%)</w:t>
      </w:r>
    </w:p>
    <w:p w:rsidR="00DA1D82" w:rsidRDefault="00DA1D82" w:rsidP="00DA1D82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  <w:gridCol w:w="986"/>
        <w:gridCol w:w="853"/>
        <w:gridCol w:w="602"/>
        <w:gridCol w:w="910"/>
        <w:gridCol w:w="658"/>
        <w:gridCol w:w="690"/>
      </w:tblGrid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986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PKM</w:t>
            </w:r>
          </w:p>
        </w:tc>
        <w:tc>
          <w:tcPr>
            <w:tcW w:w="853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602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10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690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98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145 000</w:t>
            </w:r>
          </w:p>
        </w:tc>
        <w:tc>
          <w:tcPr>
            <w:tcW w:w="85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0,67</w:t>
            </w:r>
          </w:p>
        </w:tc>
        <w:tc>
          <w:tcPr>
            <w:tcW w:w="91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125 000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0,33</w:t>
            </w:r>
          </w:p>
        </w:tc>
        <w:tc>
          <w:tcPr>
            <w:tcW w:w="69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54,65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Převodovka + rozvodovka </w:t>
            </w:r>
          </w:p>
        </w:tc>
        <w:tc>
          <w:tcPr>
            <w:tcW w:w="98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145 000</w:t>
            </w:r>
          </w:p>
        </w:tc>
        <w:tc>
          <w:tcPr>
            <w:tcW w:w="85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125 000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82,50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98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145 000</w:t>
            </w:r>
          </w:p>
        </w:tc>
        <w:tc>
          <w:tcPr>
            <w:tcW w:w="85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125 000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82,50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Přední náprava + mech. </w:t>
            </w:r>
            <w:proofErr w:type="gramStart"/>
            <w:r>
              <w:rPr>
                <w:sz w:val="20"/>
                <w:szCs w:val="20"/>
              </w:rPr>
              <w:t>řízení</w:t>
            </w:r>
            <w:proofErr w:type="gramEnd"/>
          </w:p>
        </w:tc>
        <w:tc>
          <w:tcPr>
            <w:tcW w:w="98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145 000</w:t>
            </w:r>
          </w:p>
        </w:tc>
        <w:tc>
          <w:tcPr>
            <w:tcW w:w="85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125 000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82,50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98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145 000</w:t>
            </w:r>
          </w:p>
        </w:tc>
        <w:tc>
          <w:tcPr>
            <w:tcW w:w="85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125 000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82,50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986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145 000</w:t>
            </w:r>
          </w:p>
        </w:tc>
        <w:tc>
          <w:tcPr>
            <w:tcW w:w="85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125 000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82,50</w:t>
            </w:r>
          </w:p>
        </w:tc>
      </w:tr>
    </w:tbl>
    <w:p w:rsidR="00DA1D82" w:rsidRPr="00DA1D82" w:rsidRDefault="00DA1D82" w:rsidP="00DA1D82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 w:rsidRPr="00DA1D82">
        <w:rPr>
          <w:rFonts w:ascii="Times New Roman" w:hAnsi="Times New Roman" w:cs="Times New Roman"/>
          <w:color w:val="auto"/>
          <w:sz w:val="22"/>
          <w:szCs w:val="22"/>
        </w:rPr>
        <w:t>2.</w:t>
      </w:r>
      <w:r>
        <w:rPr>
          <w:rFonts w:ascii="Times New Roman" w:hAnsi="Times New Roman" w:cs="Times New Roman"/>
          <w:color w:val="auto"/>
          <w:sz w:val="22"/>
          <w:szCs w:val="22"/>
        </w:rPr>
        <w:t>2.2.</w:t>
      </w:r>
      <w:r w:rsidRPr="00DA1D82">
        <w:rPr>
          <w:rFonts w:ascii="Times New Roman" w:hAnsi="Times New Roman" w:cs="Times New Roman"/>
          <w:color w:val="auto"/>
          <w:sz w:val="22"/>
          <w:szCs w:val="22"/>
        </w:rPr>
        <w:t xml:space="preserve"> Výpočet redukované technické hodnoty vozidla</w:t>
      </w:r>
    </w:p>
    <w:p w:rsidR="00DA1D82" w:rsidRDefault="00DA1D82" w:rsidP="00DA1D82">
      <w:pPr>
        <w:pStyle w:val="TEXT"/>
        <w:rPr>
          <w:sz w:val="22"/>
          <w:szCs w:val="22"/>
        </w:rPr>
      </w:pP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THSN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výchozí technická hodnota skupiny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technický stav skupiny dle hodnocení při prohlídce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zbytek technického života skupiny ke dni ocenění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PDS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poměrný díl skupiny z vozidla bez pneu jako celku</w:t>
      </w:r>
    </w:p>
    <w:p w:rsidR="00DA1D82" w:rsidRDefault="00DA1D82" w:rsidP="00DA1D82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poměrná technická hodnota skupiny</w:t>
      </w:r>
    </w:p>
    <w:p w:rsidR="00DA1D82" w:rsidRDefault="00DA1D82" w:rsidP="00DA1D82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00"/>
        <w:gridCol w:w="740"/>
        <w:gridCol w:w="720"/>
        <w:gridCol w:w="540"/>
        <w:gridCol w:w="720"/>
        <w:gridCol w:w="720"/>
        <w:gridCol w:w="720"/>
      </w:tblGrid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Skupina vozidla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THSN %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540" w:type="dxa"/>
          </w:tcPr>
          <w:p w:rsidR="00DA1D82" w:rsidRDefault="00DA1D8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 %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PDS %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PTHS %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68,32</w:t>
            </w:r>
          </w:p>
        </w:tc>
        <w:tc>
          <w:tcPr>
            <w:tcW w:w="54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31,68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25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7,92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Převodovka + rozvodovka 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82,25</w:t>
            </w:r>
          </w:p>
        </w:tc>
        <w:tc>
          <w:tcPr>
            <w:tcW w:w="54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17,75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1,77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82,25</w:t>
            </w:r>
          </w:p>
        </w:tc>
        <w:tc>
          <w:tcPr>
            <w:tcW w:w="54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17,75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0,71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Přední náprava + mech. </w:t>
            </w:r>
            <w:proofErr w:type="gramStart"/>
            <w:r>
              <w:rPr>
                <w:sz w:val="20"/>
                <w:szCs w:val="20"/>
              </w:rPr>
              <w:t>řízení</w:t>
            </w:r>
            <w:proofErr w:type="gramEnd"/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82,25</w:t>
            </w:r>
          </w:p>
        </w:tc>
        <w:tc>
          <w:tcPr>
            <w:tcW w:w="54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17,75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1,95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82,25</w:t>
            </w:r>
          </w:p>
        </w:tc>
        <w:tc>
          <w:tcPr>
            <w:tcW w:w="54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17,75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4,08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82,25</w:t>
            </w:r>
          </w:p>
        </w:tc>
        <w:tc>
          <w:tcPr>
            <w:tcW w:w="54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17,75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27</w:t>
            </w:r>
          </w:p>
        </w:tc>
        <w:tc>
          <w:tcPr>
            <w:tcW w:w="720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4,79</w:t>
            </w:r>
          </w:p>
        </w:tc>
      </w:tr>
    </w:tbl>
    <w:p w:rsidR="00DA1D82" w:rsidRDefault="00DA1D82" w:rsidP="00DA1D8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Součet THVR =</w:t>
      </w:r>
      <w:r>
        <w:rPr>
          <w:b/>
          <w:bCs/>
          <w:sz w:val="22"/>
          <w:szCs w:val="22"/>
        </w:rPr>
        <w:tab/>
        <w:t xml:space="preserve"> 21,22 %</w:t>
      </w:r>
    </w:p>
    <w:p w:rsidR="00DA1D82" w:rsidRDefault="00DA1D82" w:rsidP="00DA1D82">
      <w:pPr>
        <w:pStyle w:val="TEXT"/>
        <w:rPr>
          <w:sz w:val="22"/>
          <w:szCs w:val="22"/>
        </w:rPr>
      </w:pPr>
    </w:p>
    <w:p w:rsidR="00DA1D82" w:rsidRDefault="00DA1D82" w:rsidP="00DA1D8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THSN . (100 - ZA) . (</w:t>
      </w:r>
      <w:proofErr w:type="gramStart"/>
      <w:r>
        <w:rPr>
          <w:i/>
          <w:iCs/>
          <w:sz w:val="22"/>
          <w:szCs w:val="22"/>
        </w:rPr>
        <w:t>100 + c) . PDS</w:t>
      </w:r>
      <w:proofErr w:type="gramEnd"/>
    </w:p>
    <w:p w:rsidR="00DA1D82" w:rsidRDefault="00DA1D82" w:rsidP="00DA1D8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PTHS = ----------------------------------------------</w:t>
      </w:r>
    </w:p>
    <w:p w:rsidR="00DA1D82" w:rsidRDefault="00DA1D82" w:rsidP="00DA1D8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1 000 </w:t>
      </w:r>
      <w:proofErr w:type="spellStart"/>
      <w:r>
        <w:rPr>
          <w:i/>
          <w:iCs/>
          <w:sz w:val="22"/>
          <w:szCs w:val="22"/>
        </w:rPr>
        <w:t>000</w:t>
      </w:r>
      <w:proofErr w:type="spellEnd"/>
    </w:p>
    <w:p w:rsidR="00DA1D82" w:rsidRDefault="00DA1D82" w:rsidP="00DA1D82">
      <w:pPr>
        <w:pStyle w:val="TEXT"/>
        <w:rPr>
          <w:sz w:val="22"/>
          <w:szCs w:val="22"/>
        </w:rPr>
      </w:pPr>
    </w:p>
    <w:p w:rsidR="00DA1D82" w:rsidRDefault="00DA1D82" w:rsidP="00DA1D82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Redukovaná technická hodnota vozidla THVR =</w:t>
      </w:r>
      <w:r>
        <w:rPr>
          <w:b/>
          <w:bCs/>
          <w:sz w:val="22"/>
          <w:szCs w:val="22"/>
        </w:rPr>
        <w:tab/>
        <w:t xml:space="preserve"> 21,22 %</w:t>
      </w:r>
    </w:p>
    <w:p w:rsidR="00DA1D82" w:rsidRDefault="00DA1D82" w:rsidP="00DA1D82">
      <w:pPr>
        <w:pStyle w:val="TEXT"/>
        <w:rPr>
          <w:sz w:val="22"/>
          <w:szCs w:val="22"/>
        </w:rPr>
      </w:pPr>
    </w:p>
    <w:p w:rsidR="00DA1D82" w:rsidRDefault="00DA1D82" w:rsidP="00DA1D82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2.3. Stanovení výchozí ceny - CN</w:t>
      </w:r>
    </w:p>
    <w:p w:rsidR="00DA1D82" w:rsidRDefault="00DA1D82" w:rsidP="00DA1D82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Výše výchozí ceny vozidla CN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 xml:space="preserve">   259 000 Kč</w:t>
      </w:r>
    </w:p>
    <w:p w:rsidR="00DA1D82" w:rsidRDefault="00DA1D82" w:rsidP="00DA1D82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Zdůvodnění ceny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>dle databáze IBS expert</w:t>
      </w:r>
    </w:p>
    <w:p w:rsidR="00DA1D82" w:rsidRDefault="00DA1D82">
      <w:pPr>
        <w:spacing w:before="0" w:after="200" w:line="276" w:lineRule="auto"/>
        <w:ind w:firstLine="0"/>
        <w:rPr>
          <w:b/>
          <w:bCs/>
        </w:rPr>
      </w:pPr>
      <w:r>
        <w:br w:type="page"/>
      </w:r>
    </w:p>
    <w:p w:rsidR="00DA1D82" w:rsidRDefault="00DA1D82" w:rsidP="00DA1D82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lastRenderedPageBreak/>
        <w:t>2.4. Časová cena pneu a duší na vozidle</w:t>
      </w:r>
    </w:p>
    <w:tbl>
      <w:tblPr>
        <w:tblW w:w="8886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66"/>
        <w:gridCol w:w="1052"/>
        <w:gridCol w:w="2807"/>
        <w:gridCol w:w="969"/>
        <w:gridCol w:w="654"/>
        <w:gridCol w:w="538"/>
      </w:tblGrid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Typ a rozměr </w:t>
            </w:r>
            <w:proofErr w:type="spellStart"/>
            <w:r>
              <w:rPr>
                <w:b/>
                <w:bCs/>
                <w:sz w:val="22"/>
                <w:szCs w:val="22"/>
              </w:rPr>
              <w:t>prvomontáže</w:t>
            </w:r>
            <w:proofErr w:type="spellEnd"/>
          </w:p>
        </w:tc>
        <w:tc>
          <w:tcPr>
            <w:tcW w:w="1083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 </w:t>
            </w:r>
          </w:p>
        </w:tc>
        <w:tc>
          <w:tcPr>
            <w:tcW w:w="2953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Typ a rozměr na vozidle</w:t>
            </w:r>
          </w:p>
        </w:tc>
        <w:tc>
          <w:tcPr>
            <w:tcW w:w="994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 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THP </w:t>
            </w:r>
          </w:p>
        </w:tc>
        <w:tc>
          <w:tcPr>
            <w:tcW w:w="448" w:type="dxa"/>
          </w:tcPr>
          <w:p w:rsidR="00DA1D82" w:rsidRDefault="00DA1D82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Poz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108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2953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994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60</w:t>
            </w:r>
          </w:p>
        </w:tc>
        <w:tc>
          <w:tcPr>
            <w:tcW w:w="448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108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2953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994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60</w:t>
            </w:r>
          </w:p>
        </w:tc>
        <w:tc>
          <w:tcPr>
            <w:tcW w:w="448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108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2953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994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60</w:t>
            </w:r>
          </w:p>
        </w:tc>
        <w:tc>
          <w:tcPr>
            <w:tcW w:w="448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</w:p>
        </w:tc>
      </w:tr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108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2953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994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60</w:t>
            </w:r>
          </w:p>
        </w:tc>
        <w:tc>
          <w:tcPr>
            <w:tcW w:w="448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</w:p>
        </w:tc>
      </w:tr>
    </w:tbl>
    <w:p w:rsidR="00DA1D82" w:rsidRDefault="00DA1D82" w:rsidP="00DA1D82">
      <w:pPr>
        <w:pStyle w:val="SKUPINA"/>
        <w:rPr>
          <w:sz w:val="22"/>
          <w:szCs w:val="22"/>
        </w:rPr>
      </w:pPr>
      <w:r>
        <w:rPr>
          <w:sz w:val="22"/>
          <w:szCs w:val="22"/>
        </w:rPr>
        <w:t>Rezerva</w:t>
      </w:r>
    </w:p>
    <w:tbl>
      <w:tblPr>
        <w:tblW w:w="8886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57"/>
        <w:gridCol w:w="1049"/>
        <w:gridCol w:w="2834"/>
        <w:gridCol w:w="965"/>
        <w:gridCol w:w="641"/>
        <w:gridCol w:w="540"/>
      </w:tblGrid>
      <w:tr w:rsidR="00DA1D82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1083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2953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Polaris</w:t>
            </w:r>
            <w:proofErr w:type="spellEnd"/>
            <w:r>
              <w:rPr>
                <w:sz w:val="20"/>
                <w:szCs w:val="20"/>
              </w:rPr>
              <w:t xml:space="preserve"> 165/70 R13</w:t>
            </w:r>
          </w:p>
        </w:tc>
        <w:tc>
          <w:tcPr>
            <w:tcW w:w="994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800</w:t>
            </w:r>
          </w:p>
        </w:tc>
        <w:tc>
          <w:tcPr>
            <w:tcW w:w="658" w:type="dxa"/>
          </w:tcPr>
          <w:p w:rsidR="00DA1D82" w:rsidRDefault="00DA1D82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60</w:t>
            </w:r>
          </w:p>
        </w:tc>
        <w:tc>
          <w:tcPr>
            <w:tcW w:w="448" w:type="dxa"/>
          </w:tcPr>
          <w:p w:rsidR="00DA1D82" w:rsidRDefault="00DA1D82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     </w:t>
            </w:r>
          </w:p>
        </w:tc>
      </w:tr>
    </w:tbl>
    <w:p w:rsidR="00DA1D82" w:rsidRDefault="00DA1D82" w:rsidP="00DA1D82">
      <w:pPr>
        <w:pStyle w:val="PRACHY"/>
        <w:rPr>
          <w:sz w:val="22"/>
          <w:szCs w:val="22"/>
        </w:rPr>
      </w:pPr>
      <w:r>
        <w:rPr>
          <w:i/>
          <w:iCs/>
          <w:sz w:val="22"/>
          <w:szCs w:val="22"/>
        </w:rPr>
        <w:t>Výchozí cena CNPP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    4 000 Kč</w:t>
      </w:r>
    </w:p>
    <w:p w:rsidR="00DA1D82" w:rsidRDefault="00DA1D82" w:rsidP="00DA1D82">
      <w:pPr>
        <w:pStyle w:val="PRACHY"/>
        <w:rPr>
          <w:sz w:val="22"/>
          <w:szCs w:val="22"/>
        </w:rPr>
      </w:pPr>
      <w:r>
        <w:rPr>
          <w:i/>
          <w:iCs/>
          <w:sz w:val="22"/>
          <w:szCs w:val="22"/>
        </w:rPr>
        <w:t>Výchozí cena CNPV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    4 000 Kč</w:t>
      </w:r>
    </w:p>
    <w:p w:rsidR="00DA1D82" w:rsidRDefault="00DA1D82" w:rsidP="00DA1D82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Celková cena pneu na vozidle CČPV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2 400 Kč</w:t>
      </w:r>
    </w:p>
    <w:p w:rsidR="006D6658" w:rsidRDefault="006D6658" w:rsidP="00DA1D82">
      <w:pPr>
        <w:pStyle w:val="PRACHY"/>
        <w:rPr>
          <w:b/>
          <w:bCs/>
          <w:sz w:val="22"/>
          <w:szCs w:val="22"/>
        </w:rPr>
      </w:pPr>
    </w:p>
    <w:p w:rsidR="00DA1D82" w:rsidRDefault="00DA1D82" w:rsidP="006D6658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2.5</w:t>
      </w:r>
      <w:r w:rsidR="006D6658">
        <w:t>.</w:t>
      </w:r>
      <w:r>
        <w:t xml:space="preserve"> Výpočet časové ceny vozidla</w:t>
      </w:r>
    </w:p>
    <w:p w:rsidR="00DA1D82" w:rsidRDefault="00DA1D82" w:rsidP="00DA1D82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Výchozí cena CN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259 000 Kč</w:t>
      </w:r>
    </w:p>
    <w:p w:rsidR="00DA1D82" w:rsidRDefault="00DA1D82" w:rsidP="00DA1D82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Výchozí cena pneu </w:t>
      </w:r>
      <w:proofErr w:type="spellStart"/>
      <w:r>
        <w:rPr>
          <w:i/>
          <w:iCs/>
          <w:sz w:val="22"/>
          <w:szCs w:val="22"/>
        </w:rPr>
        <w:t>prvomontáže</w:t>
      </w:r>
      <w:proofErr w:type="spellEnd"/>
      <w:r>
        <w:rPr>
          <w:i/>
          <w:iCs/>
          <w:sz w:val="22"/>
          <w:szCs w:val="22"/>
        </w:rPr>
        <w:t xml:space="preserve"> CNPP (odečet)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4 000 Kč</w:t>
      </w:r>
    </w:p>
    <w:p w:rsidR="00DA1D82" w:rsidRDefault="00DA1D82" w:rsidP="00DA1D82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Redukovaná cena vozidla bez pneu CR = CN - CNPP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255 000 Kč</w:t>
      </w:r>
    </w:p>
    <w:p w:rsidR="00DA1D82" w:rsidRDefault="00DA1D82" w:rsidP="00DA1D82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THVR vozidla bez pneu vyjádřená v Kč (THVR . CR)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54 110 Kč</w:t>
      </w:r>
    </w:p>
    <w:p w:rsidR="00DA1D82" w:rsidRDefault="00DA1D82" w:rsidP="00DA1D82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pneu CČPV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2 400 Kč</w:t>
      </w:r>
    </w:p>
    <w:p w:rsidR="00DA1D82" w:rsidRDefault="00DA1D82" w:rsidP="00DA1D82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vozu CČV = THVR . (CN-CNPP)+CČPV+CČVM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56 510 Kč</w:t>
      </w:r>
    </w:p>
    <w:p w:rsidR="00DA1D82" w:rsidRDefault="00DA1D82" w:rsidP="00DA1D82">
      <w:pPr>
        <w:pStyle w:val="TEXT"/>
        <w:rPr>
          <w:sz w:val="22"/>
          <w:szCs w:val="22"/>
        </w:rPr>
      </w:pPr>
    </w:p>
    <w:p w:rsidR="00DA1D82" w:rsidRDefault="00DA1D82" w:rsidP="006D6658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2.6</w:t>
      </w:r>
      <w:r w:rsidR="006D6658">
        <w:t>.</w:t>
      </w:r>
      <w:r>
        <w:t xml:space="preserve"> Výpočet </w:t>
      </w:r>
      <w:r w:rsidR="007F2906">
        <w:t>likvidační</w:t>
      </w:r>
      <w:r>
        <w:t xml:space="preserve"> ceny vozidla</w:t>
      </w:r>
    </w:p>
    <w:p w:rsidR="00DA1D82" w:rsidRDefault="00DA1D82" w:rsidP="00DA1D82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Koeficient prodejnosti KP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0,50</w:t>
      </w:r>
    </w:p>
    <w:p w:rsidR="00DA1D82" w:rsidRDefault="00DA1D82" w:rsidP="00DA1D82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</w:p>
    <w:p w:rsidR="006D6658" w:rsidRDefault="006D6658" w:rsidP="006D6658">
      <w:pPr>
        <w:pStyle w:val="PRACHY"/>
        <w:rPr>
          <w:b/>
          <w:bCs/>
          <w:sz w:val="36"/>
          <w:szCs w:val="36"/>
        </w:rPr>
      </w:pPr>
      <w:r>
        <w:rPr>
          <w:b/>
          <w:bCs/>
          <w:sz w:val="22"/>
          <w:szCs w:val="22"/>
        </w:rPr>
        <w:t xml:space="preserve">Likvidační cena vozidla po </w:t>
      </w:r>
      <w:proofErr w:type="gramStart"/>
      <w:r>
        <w:rPr>
          <w:b/>
          <w:bCs/>
          <w:sz w:val="22"/>
          <w:szCs w:val="22"/>
        </w:rPr>
        <w:t>zaokrouhlení  LH</w:t>
      </w:r>
      <w:proofErr w:type="gramEnd"/>
      <w:r>
        <w:rPr>
          <w:b/>
          <w:bCs/>
          <w:sz w:val="22"/>
          <w:szCs w:val="22"/>
        </w:rPr>
        <w:t xml:space="preserve"> = CČV . KP</w:t>
      </w:r>
      <w:r>
        <w:rPr>
          <w:b/>
          <w:bCs/>
          <w:sz w:val="22"/>
          <w:szCs w:val="22"/>
        </w:rPr>
        <w:tab/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</w:rPr>
        <w:t>28 000</w:t>
      </w:r>
      <w:r w:rsidRPr="0053251C">
        <w:rPr>
          <w:b/>
          <w:bCs/>
        </w:rPr>
        <w:t xml:space="preserve"> Kč</w:t>
      </w:r>
    </w:p>
    <w:p w:rsidR="006D6658" w:rsidRDefault="006D6658" w:rsidP="006D6658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</w:p>
    <w:p w:rsidR="006D6658" w:rsidRPr="005E4AF1" w:rsidRDefault="006D6658" w:rsidP="006D6658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  <w:r w:rsidRPr="005E4AF1">
        <w:rPr>
          <w:rFonts w:ascii="Times New Roman" w:hAnsi="Times New Roman"/>
          <w:b w:val="0"/>
          <w:szCs w:val="24"/>
        </w:rPr>
        <w:t xml:space="preserve">(Cena je uvedena bez </w:t>
      </w:r>
      <w:proofErr w:type="gramStart"/>
      <w:r w:rsidRPr="005E4AF1">
        <w:rPr>
          <w:rFonts w:ascii="Times New Roman" w:hAnsi="Times New Roman"/>
          <w:b w:val="0"/>
          <w:szCs w:val="24"/>
        </w:rPr>
        <w:t>DPH )</w:t>
      </w:r>
      <w:proofErr w:type="gramEnd"/>
    </w:p>
    <w:p w:rsidR="00DA1D82" w:rsidRDefault="00DA1D82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</w:p>
    <w:p w:rsidR="00DA1D82" w:rsidRDefault="00DA1D82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</w:p>
    <w:p w:rsidR="006D6658" w:rsidRDefault="006D6658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br w:type="page"/>
      </w:r>
    </w:p>
    <w:p w:rsidR="00FF7EE4" w:rsidRPr="00FF7EE4" w:rsidRDefault="00FF7EE4" w:rsidP="00FF7EE4">
      <w:pPr>
        <w:tabs>
          <w:tab w:val="left" w:pos="1055"/>
        </w:tabs>
        <w:spacing w:before="0" w:after="0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 xml:space="preserve">3. </w:t>
      </w:r>
      <w:r w:rsidRPr="00FF7EE4">
        <w:rPr>
          <w:rFonts w:eastAsia="Times New Roman"/>
          <w:b/>
          <w:sz w:val="28"/>
          <w:szCs w:val="28"/>
        </w:rPr>
        <w:t>Škoda Favorit-zelený BVD 98-21</w:t>
      </w:r>
      <w:r>
        <w:rPr>
          <w:rFonts w:eastAsia="Times New Roman"/>
          <w:b/>
          <w:sz w:val="28"/>
          <w:szCs w:val="28"/>
        </w:rPr>
        <w:t xml:space="preserve">, </w:t>
      </w:r>
      <w:proofErr w:type="spellStart"/>
      <w:r>
        <w:rPr>
          <w:rFonts w:eastAsia="Times New Roman"/>
          <w:b/>
          <w:sz w:val="28"/>
          <w:szCs w:val="28"/>
        </w:rPr>
        <w:t>inv.č</w:t>
      </w:r>
      <w:proofErr w:type="spellEnd"/>
      <w:r>
        <w:rPr>
          <w:rFonts w:eastAsia="Times New Roman"/>
          <w:b/>
          <w:sz w:val="28"/>
          <w:szCs w:val="28"/>
        </w:rPr>
        <w:t>.</w:t>
      </w:r>
      <w:r w:rsidRPr="00FF7EE4">
        <w:rPr>
          <w:rFonts w:eastAsia="Times New Roman"/>
          <w:b/>
          <w:sz w:val="28"/>
          <w:szCs w:val="28"/>
        </w:rPr>
        <w:t xml:space="preserve"> 96000022</w:t>
      </w: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3.1. Identifikace vozidla</w:t>
      </w:r>
    </w:p>
    <w:p w:rsidR="00B20FB1" w:rsidRDefault="00B20FB1" w:rsidP="00B20FB1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Technický průkaz č.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AL 440564</w:t>
      </w:r>
    </w:p>
    <w:p w:rsidR="00B20FB1" w:rsidRDefault="00B20FB1" w:rsidP="00B20FB1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STK platné do</w:t>
      </w:r>
      <w:r>
        <w:rPr>
          <w:i/>
          <w:iCs/>
          <w:sz w:val="22"/>
          <w:szCs w:val="22"/>
        </w:rPr>
        <w:tab/>
      </w:r>
      <w:proofErr w:type="gramStart"/>
      <w:r>
        <w:rPr>
          <w:b/>
          <w:bCs/>
          <w:sz w:val="22"/>
          <w:szCs w:val="22"/>
        </w:rPr>
        <w:t>12.05.2013</w:t>
      </w:r>
      <w:proofErr w:type="gramEnd"/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Značka a typ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Škoda Favorit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Provedení karoserie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Sedan se šikmou zádí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Druh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osobní automobil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Výrobce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Škoda, Automobilová a.s. </w:t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Rok výroby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1993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VIN (výr.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vozidla)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fa200p0782331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812682/781.136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Barva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Modrozelená tmavá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Obsah / druh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1289 / benzínový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Výkon [kW] / typ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50 / 135 LX</w:t>
      </w:r>
      <w:r>
        <w:rPr>
          <w:b/>
          <w:bCs/>
          <w:sz w:val="22"/>
          <w:szCs w:val="22"/>
        </w:rPr>
        <w:tab/>
      </w:r>
    </w:p>
    <w:p w:rsidR="00B20FB1" w:rsidRDefault="00B20FB1" w:rsidP="00B20FB1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 xml:space="preserve">. </w:t>
      </w:r>
      <w:proofErr w:type="gramStart"/>
      <w:r>
        <w:rPr>
          <w:i/>
          <w:iCs/>
          <w:sz w:val="22"/>
          <w:szCs w:val="22"/>
        </w:rPr>
        <w:t>značka</w:t>
      </w:r>
      <w:proofErr w:type="gramEnd"/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BVD 98-21 </w:t>
      </w:r>
    </w:p>
    <w:p w:rsidR="00B20FB1" w:rsidRDefault="00B20FB1" w:rsidP="00B20FB1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Držitel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DENDRA Břeclav, s.r.o.</w:t>
      </w:r>
    </w:p>
    <w:p w:rsidR="00B20FB1" w:rsidRDefault="00B20FB1" w:rsidP="00B20FB1">
      <w:pPr>
        <w:pStyle w:val="NALEZ-Km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Ujeté km podle prohlídky a záznamu držitele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105 000</w:t>
      </w:r>
    </w:p>
    <w:p w:rsidR="00B20FB1" w:rsidRDefault="00B20FB1" w:rsidP="00B20FB1">
      <w:pPr>
        <w:pStyle w:val="NALEZ-Km"/>
        <w:rPr>
          <w:b/>
          <w:bCs/>
          <w:sz w:val="22"/>
          <w:szCs w:val="22"/>
        </w:rPr>
      </w:pP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3.2. Výpočet technické hodnoty vozidla</w:t>
      </w:r>
    </w:p>
    <w:p w:rsidR="00B20FB1" w:rsidRPr="00B20FB1" w:rsidRDefault="00B20FB1" w:rsidP="00B20FB1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3.2.1.</w:t>
      </w:r>
      <w:r w:rsidRPr="00B20FB1">
        <w:rPr>
          <w:rFonts w:ascii="Times New Roman" w:hAnsi="Times New Roman" w:cs="Times New Roman"/>
          <w:color w:val="auto"/>
          <w:sz w:val="22"/>
          <w:szCs w:val="22"/>
        </w:rPr>
        <w:t xml:space="preserve"> Výpočet základní amortizace</w:t>
      </w:r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datum uvedení do provozu (datum generální opravy)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ROKY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MĚSÍCE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roky provozu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měsíce provozu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ZAD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dobu (%)</w:t>
      </w:r>
    </w:p>
    <w:p w:rsidR="00B20FB1" w:rsidRDefault="00B20FB1" w:rsidP="00B20FB1">
      <w:pPr>
        <w:pStyle w:val="TEXT"/>
        <w:rPr>
          <w:sz w:val="22"/>
          <w:szCs w:val="22"/>
        </w:rPr>
      </w:pPr>
    </w:p>
    <w:tbl>
      <w:tblPr>
        <w:tblW w:w="864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6"/>
        <w:gridCol w:w="1120"/>
        <w:gridCol w:w="517"/>
        <w:gridCol w:w="686"/>
        <w:gridCol w:w="882"/>
        <w:gridCol w:w="723"/>
        <w:gridCol w:w="746"/>
      </w:tblGrid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20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6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82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23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6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ZAD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112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1. 1.1993</w:t>
            </w:r>
          </w:p>
        </w:tc>
        <w:tc>
          <w:tcPr>
            <w:tcW w:w="51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8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Převodovka + rozvodovka </w:t>
            </w:r>
          </w:p>
        </w:tc>
        <w:tc>
          <w:tcPr>
            <w:tcW w:w="112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1. 1.1993</w:t>
            </w:r>
          </w:p>
        </w:tc>
        <w:tc>
          <w:tcPr>
            <w:tcW w:w="51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8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112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1. 1.1993</w:t>
            </w:r>
          </w:p>
        </w:tc>
        <w:tc>
          <w:tcPr>
            <w:tcW w:w="51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8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Přední náprava + mech. </w:t>
            </w:r>
            <w:proofErr w:type="gramStart"/>
            <w:r>
              <w:rPr>
                <w:sz w:val="20"/>
                <w:szCs w:val="20"/>
              </w:rPr>
              <w:t>řízení</w:t>
            </w:r>
            <w:proofErr w:type="gramEnd"/>
          </w:p>
        </w:tc>
        <w:tc>
          <w:tcPr>
            <w:tcW w:w="112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1. 1.1993</w:t>
            </w:r>
          </w:p>
        </w:tc>
        <w:tc>
          <w:tcPr>
            <w:tcW w:w="51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8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112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1. 1.1993</w:t>
            </w:r>
          </w:p>
        </w:tc>
        <w:tc>
          <w:tcPr>
            <w:tcW w:w="51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8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112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1. 1.1993</w:t>
            </w:r>
          </w:p>
        </w:tc>
        <w:tc>
          <w:tcPr>
            <w:tcW w:w="51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86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</w:tbl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PKM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počet ujetých km skupiny vozu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první část kilometrů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první část kilometrů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další část kilometrů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další část kilometrů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ZAP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počet kilometrů (%)</w:t>
      </w:r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  <w:gridCol w:w="986"/>
        <w:gridCol w:w="853"/>
        <w:gridCol w:w="602"/>
        <w:gridCol w:w="910"/>
        <w:gridCol w:w="658"/>
        <w:gridCol w:w="690"/>
      </w:tblGrid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986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PKM</w:t>
            </w:r>
          </w:p>
        </w:tc>
        <w:tc>
          <w:tcPr>
            <w:tcW w:w="853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602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10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690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98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105 000</w:t>
            </w:r>
          </w:p>
        </w:tc>
        <w:tc>
          <w:tcPr>
            <w:tcW w:w="85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85 000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62,50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Převodovka + rozvodovka </w:t>
            </w:r>
          </w:p>
        </w:tc>
        <w:tc>
          <w:tcPr>
            <w:tcW w:w="98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105 000</w:t>
            </w:r>
          </w:p>
        </w:tc>
        <w:tc>
          <w:tcPr>
            <w:tcW w:w="85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85 000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62,50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98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105 000</w:t>
            </w:r>
          </w:p>
        </w:tc>
        <w:tc>
          <w:tcPr>
            <w:tcW w:w="85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85 000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62,50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Přední náprava + mech. </w:t>
            </w:r>
            <w:proofErr w:type="gramStart"/>
            <w:r>
              <w:rPr>
                <w:sz w:val="20"/>
                <w:szCs w:val="20"/>
              </w:rPr>
              <w:t>řízení</w:t>
            </w:r>
            <w:proofErr w:type="gramEnd"/>
          </w:p>
        </w:tc>
        <w:tc>
          <w:tcPr>
            <w:tcW w:w="98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105 000</w:t>
            </w:r>
          </w:p>
        </w:tc>
        <w:tc>
          <w:tcPr>
            <w:tcW w:w="85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85 000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62,50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98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105 000</w:t>
            </w:r>
          </w:p>
        </w:tc>
        <w:tc>
          <w:tcPr>
            <w:tcW w:w="85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85 000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62,50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986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105 000</w:t>
            </w:r>
          </w:p>
        </w:tc>
        <w:tc>
          <w:tcPr>
            <w:tcW w:w="85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20 000</w:t>
            </w:r>
          </w:p>
        </w:tc>
        <w:tc>
          <w:tcPr>
            <w:tcW w:w="602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  <w:tc>
          <w:tcPr>
            <w:tcW w:w="91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85 000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62,50</w:t>
            </w:r>
          </w:p>
        </w:tc>
      </w:tr>
    </w:tbl>
    <w:p w:rsidR="00B20FB1" w:rsidRPr="00B20FB1" w:rsidRDefault="00B20FB1" w:rsidP="00B20FB1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3.2.2.</w:t>
      </w:r>
      <w:r w:rsidRPr="00B20FB1">
        <w:rPr>
          <w:rFonts w:ascii="Times New Roman" w:hAnsi="Times New Roman" w:cs="Times New Roman"/>
          <w:color w:val="auto"/>
          <w:sz w:val="22"/>
          <w:szCs w:val="22"/>
        </w:rPr>
        <w:t xml:space="preserve"> Výpočet redukované technické hodnoty vozidla</w:t>
      </w:r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THSN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výchozí technická hodnota skupiny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technický stav skupiny dle hodnocení při prohlídce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zbytek technického života skupiny ke dni ocenění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PDS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poměrný díl skupiny z vozidla bez pneu jako celku</w:t>
      </w:r>
    </w:p>
    <w:p w:rsidR="00B20FB1" w:rsidRDefault="00B20FB1" w:rsidP="00B20FB1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poměrná technická hodnota skupiny</w:t>
      </w:r>
    </w:p>
    <w:p w:rsidR="00B20FB1" w:rsidRDefault="00B20FB1" w:rsidP="00B20FB1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00"/>
        <w:gridCol w:w="740"/>
        <w:gridCol w:w="720"/>
        <w:gridCol w:w="540"/>
        <w:gridCol w:w="720"/>
        <w:gridCol w:w="720"/>
        <w:gridCol w:w="720"/>
      </w:tblGrid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Skupina vozidla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THSN %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540" w:type="dxa"/>
          </w:tcPr>
          <w:p w:rsidR="00B20FB1" w:rsidRDefault="00B20FB1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 %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PDS %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PTHS %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 + spojka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76,25</w:t>
            </w:r>
          </w:p>
        </w:tc>
        <w:tc>
          <w:tcPr>
            <w:tcW w:w="54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23,75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4,75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Převodovka + rozvodovka 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76,25</w:t>
            </w:r>
          </w:p>
        </w:tc>
        <w:tc>
          <w:tcPr>
            <w:tcW w:w="54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23,75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2,37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76,25</w:t>
            </w:r>
          </w:p>
        </w:tc>
        <w:tc>
          <w:tcPr>
            <w:tcW w:w="54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23,75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0,95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Přední náprava + mech. </w:t>
            </w:r>
            <w:proofErr w:type="gramStart"/>
            <w:r>
              <w:rPr>
                <w:sz w:val="20"/>
                <w:szCs w:val="20"/>
              </w:rPr>
              <w:t>řízení</w:t>
            </w:r>
            <w:proofErr w:type="gramEnd"/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76,25</w:t>
            </w:r>
          </w:p>
        </w:tc>
        <w:tc>
          <w:tcPr>
            <w:tcW w:w="54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23,75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2,61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Skříň karoserie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76,25</w:t>
            </w:r>
          </w:p>
        </w:tc>
        <w:tc>
          <w:tcPr>
            <w:tcW w:w="54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23,75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25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5,93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Výbava karoserie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76,25</w:t>
            </w:r>
          </w:p>
        </w:tc>
        <w:tc>
          <w:tcPr>
            <w:tcW w:w="54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23,75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720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7,12</w:t>
            </w:r>
          </w:p>
        </w:tc>
      </w:tr>
    </w:tbl>
    <w:p w:rsidR="00B20FB1" w:rsidRDefault="00B20FB1" w:rsidP="00B20FB1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Součet THVR =</w:t>
      </w:r>
      <w:r>
        <w:rPr>
          <w:b/>
          <w:bCs/>
          <w:sz w:val="22"/>
          <w:szCs w:val="22"/>
        </w:rPr>
        <w:tab/>
        <w:t xml:space="preserve"> 23,73 %</w:t>
      </w:r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THSN . (100 - ZA) . (</w:t>
      </w:r>
      <w:proofErr w:type="gramStart"/>
      <w:r>
        <w:rPr>
          <w:i/>
          <w:iCs/>
          <w:sz w:val="22"/>
          <w:szCs w:val="22"/>
        </w:rPr>
        <w:t>100 + c) . PDS</w:t>
      </w:r>
      <w:proofErr w:type="gramEnd"/>
    </w:p>
    <w:p w:rsidR="00B20FB1" w:rsidRDefault="00B20FB1" w:rsidP="00B20FB1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PTHS = ----------------------------------------------</w:t>
      </w:r>
    </w:p>
    <w:p w:rsidR="00B20FB1" w:rsidRDefault="00B20FB1" w:rsidP="00B20FB1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1 000 </w:t>
      </w:r>
      <w:proofErr w:type="spellStart"/>
      <w:r>
        <w:rPr>
          <w:i/>
          <w:iCs/>
          <w:sz w:val="22"/>
          <w:szCs w:val="22"/>
        </w:rPr>
        <w:t>000</w:t>
      </w:r>
      <w:proofErr w:type="spellEnd"/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Redukovaná technická hodnota vozidla THVR =</w:t>
      </w:r>
      <w:r>
        <w:rPr>
          <w:b/>
          <w:bCs/>
          <w:sz w:val="22"/>
          <w:szCs w:val="22"/>
        </w:rPr>
        <w:tab/>
        <w:t xml:space="preserve"> 23,73 %</w:t>
      </w:r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3.3. Stanovení výchozí ceny - CN</w:t>
      </w:r>
    </w:p>
    <w:p w:rsidR="00B20FB1" w:rsidRDefault="00B20FB1" w:rsidP="00B20FB1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Výše výchozí ceny vozidla CN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 xml:space="preserve">   170 000 Kč</w:t>
      </w:r>
    </w:p>
    <w:p w:rsidR="00B20FB1" w:rsidRDefault="00B20FB1" w:rsidP="00B20FB1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Zdůvodnění ceny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>dle databáze IBS expert</w:t>
      </w:r>
    </w:p>
    <w:p w:rsidR="00B20FB1" w:rsidRDefault="00B20FB1">
      <w:pPr>
        <w:spacing w:before="0" w:after="200" w:line="276" w:lineRule="auto"/>
        <w:ind w:firstLine="0"/>
        <w:rPr>
          <w:b/>
          <w:bCs/>
        </w:rPr>
      </w:pPr>
      <w:r>
        <w:br w:type="page"/>
      </w: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lastRenderedPageBreak/>
        <w:t>3.4. Časová cena pneu a duší na vozidle</w:t>
      </w:r>
    </w:p>
    <w:tbl>
      <w:tblPr>
        <w:tblW w:w="8886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61"/>
        <w:gridCol w:w="1050"/>
        <w:gridCol w:w="2817"/>
        <w:gridCol w:w="967"/>
        <w:gridCol w:w="653"/>
        <w:gridCol w:w="538"/>
      </w:tblGrid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Typ a rozměr </w:t>
            </w:r>
            <w:proofErr w:type="spellStart"/>
            <w:r>
              <w:rPr>
                <w:b/>
                <w:bCs/>
                <w:sz w:val="22"/>
                <w:szCs w:val="22"/>
              </w:rPr>
              <w:t>prvomontáže</w:t>
            </w:r>
            <w:proofErr w:type="spellEnd"/>
          </w:p>
        </w:tc>
        <w:tc>
          <w:tcPr>
            <w:tcW w:w="1083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 </w:t>
            </w:r>
          </w:p>
        </w:tc>
        <w:tc>
          <w:tcPr>
            <w:tcW w:w="2953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Typ a rozměr na vozidle</w:t>
            </w:r>
          </w:p>
        </w:tc>
        <w:tc>
          <w:tcPr>
            <w:tcW w:w="994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 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THP </w:t>
            </w:r>
          </w:p>
        </w:tc>
        <w:tc>
          <w:tcPr>
            <w:tcW w:w="448" w:type="dxa"/>
          </w:tcPr>
          <w:p w:rsidR="00B20FB1" w:rsidRDefault="00B20FB1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Poz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108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2953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994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108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2953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994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108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2953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994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LZ</w:t>
            </w:r>
          </w:p>
        </w:tc>
      </w:tr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108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2953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994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PZ</w:t>
            </w:r>
          </w:p>
        </w:tc>
      </w:tr>
    </w:tbl>
    <w:p w:rsidR="00B20FB1" w:rsidRDefault="00B20FB1" w:rsidP="00B20FB1">
      <w:pPr>
        <w:pStyle w:val="SKUPINA"/>
        <w:rPr>
          <w:sz w:val="22"/>
          <w:szCs w:val="22"/>
        </w:rPr>
      </w:pPr>
      <w:r>
        <w:rPr>
          <w:sz w:val="22"/>
          <w:szCs w:val="22"/>
        </w:rPr>
        <w:t>Rezerva</w:t>
      </w:r>
    </w:p>
    <w:tbl>
      <w:tblPr>
        <w:tblW w:w="8886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63"/>
        <w:gridCol w:w="1044"/>
        <w:gridCol w:w="2840"/>
        <w:gridCol w:w="960"/>
        <w:gridCol w:w="639"/>
        <w:gridCol w:w="540"/>
      </w:tblGrid>
      <w:tr w:rsidR="00B20FB1" w:rsidTr="003C6885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1083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2953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Barum </w:t>
            </w:r>
            <w:proofErr w:type="spellStart"/>
            <w:r>
              <w:rPr>
                <w:sz w:val="20"/>
                <w:szCs w:val="20"/>
              </w:rPr>
              <w:t>Brillantis</w:t>
            </w:r>
            <w:proofErr w:type="spellEnd"/>
            <w:r>
              <w:rPr>
                <w:sz w:val="20"/>
                <w:szCs w:val="20"/>
              </w:rPr>
              <w:t xml:space="preserve"> 165/70/R13</w:t>
            </w:r>
          </w:p>
        </w:tc>
        <w:tc>
          <w:tcPr>
            <w:tcW w:w="994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700</w:t>
            </w:r>
          </w:p>
        </w:tc>
        <w:tc>
          <w:tcPr>
            <w:tcW w:w="658" w:type="dxa"/>
          </w:tcPr>
          <w:p w:rsidR="00B20FB1" w:rsidRDefault="00B20FB1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448" w:type="dxa"/>
          </w:tcPr>
          <w:p w:rsidR="00B20FB1" w:rsidRDefault="00B20FB1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     </w:t>
            </w:r>
          </w:p>
        </w:tc>
      </w:tr>
    </w:tbl>
    <w:p w:rsidR="00B20FB1" w:rsidRDefault="00B20FB1" w:rsidP="00B20FB1">
      <w:pPr>
        <w:pStyle w:val="PRACHY"/>
        <w:rPr>
          <w:sz w:val="22"/>
          <w:szCs w:val="22"/>
        </w:rPr>
      </w:pPr>
      <w:r>
        <w:rPr>
          <w:i/>
          <w:iCs/>
          <w:sz w:val="22"/>
          <w:szCs w:val="22"/>
        </w:rPr>
        <w:t>Výchozí cena CNPP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    3 500 Kč</w:t>
      </w:r>
    </w:p>
    <w:p w:rsidR="00B20FB1" w:rsidRDefault="00B20FB1" w:rsidP="00B20FB1">
      <w:pPr>
        <w:pStyle w:val="PRACHY"/>
        <w:rPr>
          <w:sz w:val="22"/>
          <w:szCs w:val="22"/>
        </w:rPr>
      </w:pPr>
      <w:r>
        <w:rPr>
          <w:i/>
          <w:iCs/>
          <w:sz w:val="22"/>
          <w:szCs w:val="22"/>
        </w:rPr>
        <w:t>Výchozí cena CNPV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    3 500 Kč</w:t>
      </w:r>
    </w:p>
    <w:p w:rsidR="00B20FB1" w:rsidRDefault="00B20FB1" w:rsidP="00B20FB1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Celková cena pneu na vozidle CČPV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1 050 Kč</w:t>
      </w: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3.5. Výpočet časové ceny vozidla</w:t>
      </w:r>
    </w:p>
    <w:p w:rsidR="00B20FB1" w:rsidRDefault="00B20FB1" w:rsidP="00B20FB1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Výchozí cena CN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170 000 Kč</w:t>
      </w:r>
    </w:p>
    <w:p w:rsidR="00B20FB1" w:rsidRDefault="00B20FB1" w:rsidP="00B20FB1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Výchozí cena pneu </w:t>
      </w:r>
      <w:proofErr w:type="spellStart"/>
      <w:r>
        <w:rPr>
          <w:i/>
          <w:iCs/>
          <w:sz w:val="22"/>
          <w:szCs w:val="22"/>
        </w:rPr>
        <w:t>prvomontáže</w:t>
      </w:r>
      <w:proofErr w:type="spellEnd"/>
      <w:r>
        <w:rPr>
          <w:i/>
          <w:iCs/>
          <w:sz w:val="22"/>
          <w:szCs w:val="22"/>
        </w:rPr>
        <w:t xml:space="preserve"> CNPP (odečet)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3 500 Kč</w:t>
      </w:r>
    </w:p>
    <w:p w:rsidR="00B20FB1" w:rsidRDefault="00B20FB1" w:rsidP="00B20FB1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Redukovaná cena vozidla bez pneu CR = CN - CNPP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166 500 Kč</w:t>
      </w:r>
    </w:p>
    <w:p w:rsidR="00B20FB1" w:rsidRDefault="00B20FB1" w:rsidP="00B20FB1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THVR vozidla bez pneu vyjádřená v Kč (THVR . CR)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39 510 Kč</w:t>
      </w:r>
    </w:p>
    <w:p w:rsidR="00B20FB1" w:rsidRDefault="00B20FB1" w:rsidP="00B20FB1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pneu CČPV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1 050 Kč</w:t>
      </w:r>
    </w:p>
    <w:p w:rsidR="00B20FB1" w:rsidRDefault="00B20FB1" w:rsidP="00B20FB1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vozu CČV = THVR . (CN-CNPP)+CČPV+CČVM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40 560 Kč</w:t>
      </w:r>
    </w:p>
    <w:p w:rsidR="00B20FB1" w:rsidRDefault="00B20FB1" w:rsidP="00B20FB1">
      <w:pPr>
        <w:pStyle w:val="TEXT"/>
        <w:rPr>
          <w:sz w:val="22"/>
          <w:szCs w:val="22"/>
        </w:rPr>
      </w:pP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</w:p>
    <w:p w:rsidR="00B20FB1" w:rsidRDefault="00B20FB1" w:rsidP="00B20FB1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 xml:space="preserve">3.6. Výpočet </w:t>
      </w:r>
      <w:r w:rsidR="007F2906">
        <w:t xml:space="preserve">likvidační </w:t>
      </w:r>
      <w:r>
        <w:t>ceny vozidla</w:t>
      </w:r>
    </w:p>
    <w:p w:rsidR="00B20FB1" w:rsidRDefault="00B20FB1" w:rsidP="00B20FB1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Koeficient prodejnosti KP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0,10</w:t>
      </w:r>
    </w:p>
    <w:p w:rsidR="00B20FB1" w:rsidRDefault="00B20FB1" w:rsidP="00B20FB1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</w:p>
    <w:p w:rsidR="00B20FB1" w:rsidRDefault="00B20FB1" w:rsidP="00B20FB1">
      <w:pPr>
        <w:pStyle w:val="PRACHY"/>
        <w:rPr>
          <w:b/>
          <w:bCs/>
          <w:sz w:val="36"/>
          <w:szCs w:val="36"/>
        </w:rPr>
      </w:pPr>
      <w:r>
        <w:rPr>
          <w:b/>
          <w:bCs/>
          <w:sz w:val="22"/>
          <w:szCs w:val="22"/>
        </w:rPr>
        <w:t xml:space="preserve">Likvidační cena vozidla po </w:t>
      </w:r>
      <w:proofErr w:type="gramStart"/>
      <w:r>
        <w:rPr>
          <w:b/>
          <w:bCs/>
          <w:sz w:val="22"/>
          <w:szCs w:val="22"/>
        </w:rPr>
        <w:t>zaokrouhlení  LH</w:t>
      </w:r>
      <w:proofErr w:type="gramEnd"/>
      <w:r>
        <w:rPr>
          <w:b/>
          <w:bCs/>
          <w:sz w:val="22"/>
          <w:szCs w:val="22"/>
        </w:rPr>
        <w:t xml:space="preserve"> = CČV . KP</w:t>
      </w:r>
      <w:r>
        <w:rPr>
          <w:b/>
          <w:bCs/>
          <w:sz w:val="22"/>
          <w:szCs w:val="22"/>
        </w:rPr>
        <w:tab/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</w:rPr>
        <w:t>4 000</w:t>
      </w:r>
      <w:r w:rsidRPr="0053251C">
        <w:rPr>
          <w:b/>
          <w:bCs/>
        </w:rPr>
        <w:t xml:space="preserve"> Kč</w:t>
      </w:r>
    </w:p>
    <w:p w:rsidR="00B20FB1" w:rsidRDefault="00B20FB1" w:rsidP="00B20FB1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</w:p>
    <w:p w:rsidR="00B20FB1" w:rsidRPr="005E4AF1" w:rsidRDefault="00B20FB1" w:rsidP="00B20FB1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  <w:r w:rsidRPr="005E4AF1">
        <w:rPr>
          <w:rFonts w:ascii="Times New Roman" w:hAnsi="Times New Roman"/>
          <w:b w:val="0"/>
          <w:szCs w:val="24"/>
        </w:rPr>
        <w:t xml:space="preserve">(Cena je uvedena bez </w:t>
      </w:r>
      <w:proofErr w:type="gramStart"/>
      <w:r w:rsidRPr="005E4AF1">
        <w:rPr>
          <w:rFonts w:ascii="Times New Roman" w:hAnsi="Times New Roman"/>
          <w:b w:val="0"/>
          <w:szCs w:val="24"/>
        </w:rPr>
        <w:t>DPH )</w:t>
      </w:r>
      <w:proofErr w:type="gramEnd"/>
    </w:p>
    <w:p w:rsidR="00FF7EE4" w:rsidRDefault="00FF7EE4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</w:p>
    <w:p w:rsidR="00B20FB1" w:rsidRDefault="00B20FB1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br w:type="page"/>
      </w:r>
    </w:p>
    <w:p w:rsidR="00FF7EE4" w:rsidRPr="00FF7EE4" w:rsidRDefault="00FF7EE4" w:rsidP="00FF7EE4">
      <w:pPr>
        <w:tabs>
          <w:tab w:val="left" w:pos="1055"/>
        </w:tabs>
        <w:spacing w:before="0" w:after="0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 xml:space="preserve">4. </w:t>
      </w:r>
      <w:r w:rsidRPr="00FF7EE4">
        <w:rPr>
          <w:rFonts w:eastAsia="Times New Roman"/>
          <w:b/>
          <w:sz w:val="28"/>
          <w:szCs w:val="28"/>
        </w:rPr>
        <w:t>Tahač návěsů MAN 2B8 10 93</w:t>
      </w:r>
      <w:r>
        <w:rPr>
          <w:rFonts w:eastAsia="Times New Roman"/>
          <w:b/>
          <w:sz w:val="28"/>
          <w:szCs w:val="28"/>
        </w:rPr>
        <w:t xml:space="preserve">, </w:t>
      </w:r>
      <w:proofErr w:type="spellStart"/>
      <w:r>
        <w:rPr>
          <w:rFonts w:eastAsia="Times New Roman"/>
          <w:b/>
          <w:sz w:val="28"/>
          <w:szCs w:val="28"/>
        </w:rPr>
        <w:t>inv.č</w:t>
      </w:r>
      <w:proofErr w:type="spellEnd"/>
      <w:r>
        <w:rPr>
          <w:rFonts w:eastAsia="Times New Roman"/>
          <w:b/>
          <w:sz w:val="28"/>
          <w:szCs w:val="28"/>
        </w:rPr>
        <w:t>.</w:t>
      </w:r>
      <w:r w:rsidRPr="00FF7EE4">
        <w:rPr>
          <w:rFonts w:eastAsia="Times New Roman"/>
          <w:b/>
          <w:sz w:val="28"/>
          <w:szCs w:val="28"/>
        </w:rPr>
        <w:t xml:space="preserve"> 2005I003</w:t>
      </w:r>
    </w:p>
    <w:p w:rsidR="00746EA5" w:rsidRDefault="00746EA5" w:rsidP="00746EA5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4.1. Identifikace vozidla</w:t>
      </w:r>
    </w:p>
    <w:p w:rsidR="00746EA5" w:rsidRDefault="00746EA5" w:rsidP="00746EA5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Technický průkaz č.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AO 768891</w:t>
      </w:r>
    </w:p>
    <w:p w:rsidR="00746EA5" w:rsidRDefault="00746EA5" w:rsidP="00746EA5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Osvědčení o </w:t>
      </w: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 xml:space="preserve">. </w:t>
      </w:r>
      <w:proofErr w:type="gramStart"/>
      <w:r>
        <w:rPr>
          <w:i/>
          <w:iCs/>
          <w:sz w:val="22"/>
          <w:szCs w:val="22"/>
        </w:rPr>
        <w:t>č.</w:t>
      </w:r>
      <w:proofErr w:type="gramEnd"/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BAD 343279</w:t>
      </w:r>
    </w:p>
    <w:p w:rsidR="00746EA5" w:rsidRDefault="00746EA5" w:rsidP="00746EA5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STK platné do</w:t>
      </w:r>
      <w:r>
        <w:rPr>
          <w:i/>
          <w:iCs/>
          <w:sz w:val="22"/>
          <w:szCs w:val="22"/>
        </w:rPr>
        <w:tab/>
      </w:r>
      <w:proofErr w:type="gramStart"/>
      <w:r>
        <w:rPr>
          <w:b/>
          <w:bCs/>
          <w:sz w:val="22"/>
          <w:szCs w:val="22"/>
        </w:rPr>
        <w:t>11.07.2012</w:t>
      </w:r>
      <w:proofErr w:type="gramEnd"/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Značka a typ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MAN 19.463 FLT N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Provedení karoserie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Tahač návěsů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Druh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Tahač návěsů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Výrobce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MAN. </w:t>
      </w:r>
      <w:proofErr w:type="gramStart"/>
      <w:r>
        <w:rPr>
          <w:b/>
          <w:bCs/>
          <w:sz w:val="22"/>
          <w:szCs w:val="22"/>
        </w:rPr>
        <w:t>A.G.</w:t>
      </w:r>
      <w:proofErr w:type="gramEnd"/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Rok výroby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1997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VIN (výr.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vozidla)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WMAT32G456M228702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3988462036B281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Barva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zelená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Obsah / druh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12816 / NM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Výkon [kW] / typ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338 / D2876 LF02</w:t>
      </w:r>
      <w:r>
        <w:rPr>
          <w:b/>
          <w:bCs/>
          <w:sz w:val="22"/>
          <w:szCs w:val="22"/>
        </w:rPr>
        <w:tab/>
      </w:r>
    </w:p>
    <w:p w:rsidR="00746EA5" w:rsidRDefault="00746EA5" w:rsidP="00746EA5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>. značka / datum přidělení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2B8 1093 / </w:t>
      </w:r>
      <w:proofErr w:type="gramStart"/>
      <w:r>
        <w:rPr>
          <w:b/>
          <w:bCs/>
          <w:sz w:val="22"/>
          <w:szCs w:val="22"/>
        </w:rPr>
        <w:t>06.06.2005</w:t>
      </w:r>
      <w:proofErr w:type="gramEnd"/>
    </w:p>
    <w:p w:rsidR="00746EA5" w:rsidRDefault="00746EA5" w:rsidP="00746EA5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Držitel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DENDRA Břeclav, s.r.o.</w:t>
      </w:r>
    </w:p>
    <w:p w:rsidR="00746EA5" w:rsidRDefault="00746EA5" w:rsidP="00746EA5">
      <w:pPr>
        <w:pStyle w:val="NALEZ-Km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Ujeté km podle prohlídky a záznamu držitele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921 670</w:t>
      </w:r>
    </w:p>
    <w:p w:rsidR="00746EA5" w:rsidRDefault="00746EA5" w:rsidP="00746EA5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</w:p>
    <w:p w:rsidR="00746EA5" w:rsidRDefault="00746EA5" w:rsidP="00746EA5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4.2. Výpočet technické hodnoty vozidla</w:t>
      </w:r>
    </w:p>
    <w:p w:rsidR="00746EA5" w:rsidRPr="00746EA5" w:rsidRDefault="00746EA5" w:rsidP="00746EA5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4.2.1.</w:t>
      </w:r>
      <w:r w:rsidRPr="00746EA5">
        <w:rPr>
          <w:rFonts w:ascii="Times New Roman" w:hAnsi="Times New Roman" w:cs="Times New Roman"/>
          <w:color w:val="auto"/>
          <w:sz w:val="22"/>
          <w:szCs w:val="22"/>
        </w:rPr>
        <w:t xml:space="preserve"> Výpočet základní amortizace</w:t>
      </w:r>
    </w:p>
    <w:p w:rsidR="00746EA5" w:rsidRDefault="00746EA5" w:rsidP="00746EA5">
      <w:pPr>
        <w:pStyle w:val="TEXT"/>
        <w:rPr>
          <w:sz w:val="22"/>
          <w:szCs w:val="22"/>
        </w:rPr>
      </w:pP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datum uvedení do provozu (datum generální opravy)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ROKY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MĚSÍCE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roky provozu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měsíce provozu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ZAD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dobu (%)</w:t>
      </w:r>
    </w:p>
    <w:p w:rsidR="00746EA5" w:rsidRDefault="00746EA5" w:rsidP="00746EA5">
      <w:pPr>
        <w:pStyle w:val="TEXT"/>
        <w:rPr>
          <w:sz w:val="22"/>
          <w:szCs w:val="22"/>
        </w:rPr>
      </w:pPr>
    </w:p>
    <w:tbl>
      <w:tblPr>
        <w:tblW w:w="864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6"/>
        <w:gridCol w:w="1120"/>
        <w:gridCol w:w="517"/>
        <w:gridCol w:w="686"/>
        <w:gridCol w:w="882"/>
        <w:gridCol w:w="723"/>
        <w:gridCol w:w="746"/>
      </w:tblGrid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746EA5" w:rsidRDefault="00746EA5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20" w:type="dxa"/>
          </w:tcPr>
          <w:p w:rsidR="00746EA5" w:rsidRDefault="00746EA5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</w:tcPr>
          <w:p w:rsidR="00746EA5" w:rsidRDefault="00746EA5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6" w:type="dxa"/>
          </w:tcPr>
          <w:p w:rsidR="00746EA5" w:rsidRDefault="00746EA5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82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23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6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ZAD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112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1. 1.1997</w:t>
            </w:r>
          </w:p>
        </w:tc>
        <w:tc>
          <w:tcPr>
            <w:tcW w:w="517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8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112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1. 1.1997</w:t>
            </w:r>
          </w:p>
        </w:tc>
        <w:tc>
          <w:tcPr>
            <w:tcW w:w="517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8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112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1. 1.1997</w:t>
            </w:r>
          </w:p>
        </w:tc>
        <w:tc>
          <w:tcPr>
            <w:tcW w:w="517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8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112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1. 1.1997</w:t>
            </w:r>
          </w:p>
        </w:tc>
        <w:tc>
          <w:tcPr>
            <w:tcW w:w="517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8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112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1. 1.1997</w:t>
            </w:r>
          </w:p>
        </w:tc>
        <w:tc>
          <w:tcPr>
            <w:tcW w:w="517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8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</w:t>
            </w:r>
          </w:p>
        </w:tc>
        <w:tc>
          <w:tcPr>
            <w:tcW w:w="112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1. 1.1997</w:t>
            </w:r>
          </w:p>
        </w:tc>
        <w:tc>
          <w:tcPr>
            <w:tcW w:w="517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86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</w:tbl>
    <w:p w:rsidR="00746EA5" w:rsidRDefault="00746EA5" w:rsidP="00746EA5">
      <w:pPr>
        <w:pStyle w:val="TEXT"/>
        <w:rPr>
          <w:sz w:val="22"/>
          <w:szCs w:val="22"/>
        </w:rPr>
      </w:pP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PKM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počet ujetých km skupiny vozu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první část kilometrů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první část kilometrů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další část kilometrů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další část kilometrů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ZAP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počet kilometrů (%)</w:t>
      </w:r>
    </w:p>
    <w:p w:rsidR="00746EA5" w:rsidRDefault="00746EA5" w:rsidP="00746EA5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  <w:gridCol w:w="986"/>
        <w:gridCol w:w="853"/>
        <w:gridCol w:w="602"/>
        <w:gridCol w:w="910"/>
        <w:gridCol w:w="658"/>
        <w:gridCol w:w="690"/>
      </w:tblGrid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746EA5" w:rsidRDefault="00746EA5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986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PKM</w:t>
            </w:r>
          </w:p>
        </w:tc>
        <w:tc>
          <w:tcPr>
            <w:tcW w:w="853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602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10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658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690" w:type="dxa"/>
          </w:tcPr>
          <w:p w:rsidR="00746EA5" w:rsidRDefault="00746EA5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98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85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658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98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85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658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98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85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658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98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85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658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98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85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658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</w:t>
            </w:r>
          </w:p>
        </w:tc>
        <w:tc>
          <w:tcPr>
            <w:tcW w:w="986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853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921 670</w:t>
            </w:r>
          </w:p>
        </w:tc>
        <w:tc>
          <w:tcPr>
            <w:tcW w:w="658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</w:tbl>
    <w:p w:rsidR="00746EA5" w:rsidRPr="00746EA5" w:rsidRDefault="00746EA5" w:rsidP="00746EA5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4.2.2.</w:t>
      </w:r>
      <w:r w:rsidRPr="00746EA5">
        <w:rPr>
          <w:rFonts w:ascii="Times New Roman" w:hAnsi="Times New Roman" w:cs="Times New Roman"/>
          <w:color w:val="auto"/>
          <w:sz w:val="22"/>
          <w:szCs w:val="22"/>
        </w:rPr>
        <w:t xml:space="preserve"> Výpočet redukované technické hodnoty vozidla</w:t>
      </w:r>
    </w:p>
    <w:p w:rsidR="00746EA5" w:rsidRDefault="00746EA5" w:rsidP="00746EA5">
      <w:pPr>
        <w:pStyle w:val="TEXT"/>
        <w:rPr>
          <w:sz w:val="22"/>
          <w:szCs w:val="22"/>
        </w:rPr>
      </w:pP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THSN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výchozí technická hodnota skupiny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technický stav skupiny dle hodnocení při prohlídce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zbytek technického života skupiny ke dni ocenění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PDS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poměrný díl skupiny z vozidla bez pneu jako celku</w:t>
      </w:r>
    </w:p>
    <w:p w:rsidR="00746EA5" w:rsidRDefault="00746EA5" w:rsidP="00746EA5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poměrná technická hodnota skupiny</w:t>
      </w:r>
    </w:p>
    <w:p w:rsidR="00746EA5" w:rsidRDefault="00746EA5" w:rsidP="00746EA5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00"/>
        <w:gridCol w:w="740"/>
        <w:gridCol w:w="720"/>
        <w:gridCol w:w="540"/>
        <w:gridCol w:w="720"/>
        <w:gridCol w:w="720"/>
        <w:gridCol w:w="720"/>
      </w:tblGrid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746EA5" w:rsidRDefault="00746EA5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Skupina vozidla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THSN %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540" w:type="dxa"/>
          </w:tcPr>
          <w:p w:rsidR="00746EA5" w:rsidRDefault="00746EA5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 %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PDS %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PTHS %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1,50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0,40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0,75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0,85</w:t>
            </w:r>
          </w:p>
        </w:tc>
      </w:tr>
      <w:tr w:rsidR="00746EA5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746EA5" w:rsidRDefault="00746EA5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20" w:type="dxa"/>
          </w:tcPr>
          <w:p w:rsidR="00746EA5" w:rsidRDefault="00746EA5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</w:tr>
    </w:tbl>
    <w:p w:rsidR="00746EA5" w:rsidRDefault="00746EA5" w:rsidP="00746EA5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Součet THVR =</w:t>
      </w:r>
      <w:r>
        <w:rPr>
          <w:b/>
          <w:bCs/>
          <w:sz w:val="22"/>
          <w:szCs w:val="22"/>
        </w:rPr>
        <w:tab/>
        <w:t xml:space="preserve">  5,00 %</w:t>
      </w:r>
    </w:p>
    <w:p w:rsidR="00746EA5" w:rsidRDefault="00746EA5" w:rsidP="00746EA5">
      <w:pPr>
        <w:pStyle w:val="TEXT"/>
        <w:rPr>
          <w:sz w:val="22"/>
          <w:szCs w:val="22"/>
        </w:rPr>
      </w:pPr>
    </w:p>
    <w:p w:rsidR="00746EA5" w:rsidRDefault="00746EA5" w:rsidP="00746EA5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THSN . (100 - ZA) . (</w:t>
      </w:r>
      <w:proofErr w:type="gramStart"/>
      <w:r>
        <w:rPr>
          <w:i/>
          <w:iCs/>
          <w:sz w:val="22"/>
          <w:szCs w:val="22"/>
        </w:rPr>
        <w:t>100 + c) . PDS</w:t>
      </w:r>
      <w:proofErr w:type="gramEnd"/>
    </w:p>
    <w:p w:rsidR="00746EA5" w:rsidRDefault="00746EA5" w:rsidP="00746EA5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PTHS = ----------------------------------------------</w:t>
      </w:r>
    </w:p>
    <w:p w:rsidR="00746EA5" w:rsidRDefault="00746EA5" w:rsidP="00746EA5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1 000 </w:t>
      </w:r>
      <w:proofErr w:type="spellStart"/>
      <w:r>
        <w:rPr>
          <w:i/>
          <w:iCs/>
          <w:sz w:val="22"/>
          <w:szCs w:val="22"/>
        </w:rPr>
        <w:t>000</w:t>
      </w:r>
      <w:proofErr w:type="spellEnd"/>
    </w:p>
    <w:p w:rsidR="00746EA5" w:rsidRDefault="00746EA5" w:rsidP="00746EA5">
      <w:pPr>
        <w:pStyle w:val="TEXT"/>
        <w:rPr>
          <w:sz w:val="22"/>
          <w:szCs w:val="22"/>
        </w:rPr>
      </w:pPr>
    </w:p>
    <w:p w:rsidR="00746EA5" w:rsidRDefault="00746EA5" w:rsidP="00746EA5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Redukovaná technická hodnota vozidla THVR =</w:t>
      </w:r>
      <w:r>
        <w:rPr>
          <w:b/>
          <w:bCs/>
          <w:sz w:val="22"/>
          <w:szCs w:val="22"/>
        </w:rPr>
        <w:tab/>
        <w:t xml:space="preserve">  5,00 %</w:t>
      </w:r>
    </w:p>
    <w:p w:rsidR="00746EA5" w:rsidRDefault="00746EA5" w:rsidP="00746EA5">
      <w:pPr>
        <w:pStyle w:val="TEXT"/>
        <w:rPr>
          <w:sz w:val="22"/>
          <w:szCs w:val="22"/>
        </w:rPr>
      </w:pPr>
    </w:p>
    <w:p w:rsidR="00746EA5" w:rsidRDefault="00746EA5" w:rsidP="00746EA5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4.3. Stanovení výchozí ceny - CN</w:t>
      </w:r>
    </w:p>
    <w:p w:rsidR="00746EA5" w:rsidRDefault="00746EA5" w:rsidP="00746EA5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Výše výchozí ceny vozidla CN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 xml:space="preserve"> 2 564 224 Kč</w:t>
      </w:r>
    </w:p>
    <w:p w:rsidR="00746EA5" w:rsidRDefault="00746EA5" w:rsidP="00746EA5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Zdůvodnění ceny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>dle databáze IBS expert</w:t>
      </w:r>
    </w:p>
    <w:p w:rsidR="00746EA5" w:rsidRDefault="00746EA5">
      <w:pPr>
        <w:spacing w:before="0" w:after="200" w:line="276" w:lineRule="auto"/>
        <w:ind w:firstLine="0"/>
        <w:rPr>
          <w:b/>
          <w:bCs/>
        </w:rPr>
      </w:pPr>
      <w:r>
        <w:br w:type="page"/>
      </w:r>
    </w:p>
    <w:p w:rsidR="00746EA5" w:rsidRDefault="00746EA5" w:rsidP="00746EA5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lastRenderedPageBreak/>
        <w:t>4.4. Výpočet časové ceny vozidla</w:t>
      </w:r>
    </w:p>
    <w:p w:rsidR="00746EA5" w:rsidRDefault="00746EA5" w:rsidP="00746EA5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Výchozí cena CN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2 564 224 Kč</w:t>
      </w:r>
    </w:p>
    <w:p w:rsidR="00746EA5" w:rsidRDefault="00746EA5" w:rsidP="00746EA5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vozu CČV = THVR . CN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128 211 Kč</w:t>
      </w:r>
    </w:p>
    <w:p w:rsidR="00746EA5" w:rsidRDefault="00746EA5" w:rsidP="00746EA5">
      <w:pPr>
        <w:pStyle w:val="TEXT"/>
        <w:rPr>
          <w:sz w:val="22"/>
          <w:szCs w:val="22"/>
        </w:rPr>
      </w:pPr>
    </w:p>
    <w:p w:rsidR="00746EA5" w:rsidRDefault="00746EA5" w:rsidP="00746EA5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 xml:space="preserve">4.5. Výpočet </w:t>
      </w:r>
      <w:r w:rsidR="007F2906">
        <w:t>likvidační</w:t>
      </w:r>
      <w:r>
        <w:t xml:space="preserve"> ceny vozidla</w:t>
      </w:r>
    </w:p>
    <w:p w:rsidR="00746EA5" w:rsidRDefault="00746EA5" w:rsidP="00746EA5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Koeficient prodejnosti KP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1,80</w:t>
      </w:r>
    </w:p>
    <w:p w:rsidR="00746EA5" w:rsidRDefault="00746EA5" w:rsidP="00746EA5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</w:p>
    <w:p w:rsidR="00746EA5" w:rsidRDefault="00746EA5" w:rsidP="00746EA5">
      <w:pPr>
        <w:pStyle w:val="PRACHY"/>
        <w:rPr>
          <w:b/>
          <w:bCs/>
          <w:sz w:val="36"/>
          <w:szCs w:val="36"/>
        </w:rPr>
      </w:pPr>
      <w:r>
        <w:rPr>
          <w:b/>
          <w:bCs/>
          <w:sz w:val="22"/>
          <w:szCs w:val="22"/>
        </w:rPr>
        <w:t xml:space="preserve">Likvidační cena vozidla po </w:t>
      </w:r>
      <w:proofErr w:type="gramStart"/>
      <w:r>
        <w:rPr>
          <w:b/>
          <w:bCs/>
          <w:sz w:val="22"/>
          <w:szCs w:val="22"/>
        </w:rPr>
        <w:t>zaokrouhlení  LH</w:t>
      </w:r>
      <w:proofErr w:type="gramEnd"/>
      <w:r>
        <w:rPr>
          <w:b/>
          <w:bCs/>
          <w:sz w:val="22"/>
          <w:szCs w:val="22"/>
        </w:rPr>
        <w:t xml:space="preserve"> = CČV . KP</w:t>
      </w:r>
      <w:r>
        <w:rPr>
          <w:b/>
          <w:bCs/>
          <w:sz w:val="22"/>
          <w:szCs w:val="22"/>
        </w:rPr>
        <w:tab/>
      </w:r>
      <w:r>
        <w:rPr>
          <w:b/>
          <w:bCs/>
        </w:rPr>
        <w:t>231 000</w:t>
      </w:r>
      <w:r w:rsidRPr="0053251C">
        <w:rPr>
          <w:b/>
          <w:bCs/>
        </w:rPr>
        <w:t xml:space="preserve"> Kč</w:t>
      </w:r>
    </w:p>
    <w:p w:rsidR="00746EA5" w:rsidRDefault="00746EA5" w:rsidP="00746EA5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</w:p>
    <w:p w:rsidR="00746EA5" w:rsidRPr="005E4AF1" w:rsidRDefault="00746EA5" w:rsidP="00746EA5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  <w:r w:rsidRPr="005E4AF1">
        <w:rPr>
          <w:rFonts w:ascii="Times New Roman" w:hAnsi="Times New Roman"/>
          <w:b w:val="0"/>
          <w:szCs w:val="24"/>
        </w:rPr>
        <w:t xml:space="preserve">(Cena je uvedena bez </w:t>
      </w:r>
      <w:proofErr w:type="gramStart"/>
      <w:r w:rsidRPr="005E4AF1">
        <w:rPr>
          <w:rFonts w:ascii="Times New Roman" w:hAnsi="Times New Roman"/>
          <w:b w:val="0"/>
          <w:szCs w:val="24"/>
        </w:rPr>
        <w:t>DPH )</w:t>
      </w:r>
      <w:proofErr w:type="gramEnd"/>
    </w:p>
    <w:p w:rsidR="00FF7EE4" w:rsidRDefault="00FF7EE4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</w:p>
    <w:p w:rsidR="00966D07" w:rsidRDefault="00966D07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br w:type="page"/>
      </w:r>
    </w:p>
    <w:p w:rsidR="00FF7EE4" w:rsidRPr="00FF7EE4" w:rsidRDefault="00FF7EE4" w:rsidP="00C50533">
      <w:pPr>
        <w:tabs>
          <w:tab w:val="left" w:pos="1055"/>
        </w:tabs>
        <w:spacing w:before="0" w:after="0"/>
        <w:ind w:left="284" w:hanging="284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 xml:space="preserve">5. </w:t>
      </w:r>
      <w:proofErr w:type="spellStart"/>
      <w:r w:rsidRPr="00FF7EE4">
        <w:rPr>
          <w:rFonts w:eastAsia="Times New Roman"/>
          <w:b/>
          <w:sz w:val="28"/>
          <w:szCs w:val="28"/>
        </w:rPr>
        <w:t>Nákl.auto</w:t>
      </w:r>
      <w:proofErr w:type="spellEnd"/>
      <w:r w:rsidRPr="00FF7EE4">
        <w:rPr>
          <w:rFonts w:eastAsia="Times New Roman"/>
          <w:b/>
          <w:sz w:val="28"/>
          <w:szCs w:val="28"/>
        </w:rPr>
        <w:t xml:space="preserve"> TATRA T815,5B1 1714</w:t>
      </w:r>
      <w:r>
        <w:rPr>
          <w:rFonts w:eastAsia="Times New Roman"/>
          <w:b/>
          <w:sz w:val="28"/>
          <w:szCs w:val="28"/>
        </w:rPr>
        <w:t xml:space="preserve">, </w:t>
      </w:r>
      <w:proofErr w:type="spellStart"/>
      <w:r>
        <w:rPr>
          <w:rFonts w:eastAsia="Times New Roman"/>
          <w:b/>
          <w:sz w:val="28"/>
          <w:szCs w:val="28"/>
        </w:rPr>
        <w:t>inv.č</w:t>
      </w:r>
      <w:proofErr w:type="spellEnd"/>
      <w:r>
        <w:rPr>
          <w:rFonts w:eastAsia="Times New Roman"/>
          <w:b/>
          <w:sz w:val="28"/>
          <w:szCs w:val="28"/>
        </w:rPr>
        <w:t>.</w:t>
      </w:r>
      <w:r w:rsidRPr="00FF7EE4">
        <w:rPr>
          <w:rFonts w:eastAsia="Times New Roman"/>
          <w:b/>
          <w:sz w:val="28"/>
          <w:szCs w:val="28"/>
        </w:rPr>
        <w:t xml:space="preserve"> 20100001</w:t>
      </w:r>
      <w:r w:rsidR="00C50533">
        <w:rPr>
          <w:rFonts w:eastAsia="Times New Roman"/>
          <w:b/>
          <w:sz w:val="28"/>
          <w:szCs w:val="28"/>
        </w:rPr>
        <w:t xml:space="preserve"> ( včetně hydraulické </w:t>
      </w:r>
      <w:proofErr w:type="gramStart"/>
      <w:r w:rsidR="00C50533">
        <w:rPr>
          <w:rFonts w:eastAsia="Times New Roman"/>
          <w:b/>
          <w:sz w:val="28"/>
          <w:szCs w:val="28"/>
        </w:rPr>
        <w:t>ruky )</w:t>
      </w:r>
      <w:proofErr w:type="gramEnd"/>
    </w:p>
    <w:p w:rsidR="00966D07" w:rsidRDefault="00DF731B" w:rsidP="00DF731B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5.1.</w:t>
      </w:r>
      <w:r w:rsidR="00966D07">
        <w:t xml:space="preserve"> Identifikace vozidla</w:t>
      </w:r>
    </w:p>
    <w:p w:rsidR="00966D07" w:rsidRDefault="00966D07" w:rsidP="00966D07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Technický průkaz č.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AN 799419</w:t>
      </w:r>
    </w:p>
    <w:p w:rsidR="00966D07" w:rsidRDefault="00966D07" w:rsidP="00966D07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Osvědčení o </w:t>
      </w: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 xml:space="preserve">. </w:t>
      </w:r>
      <w:proofErr w:type="gramStart"/>
      <w:r>
        <w:rPr>
          <w:i/>
          <w:iCs/>
          <w:sz w:val="22"/>
          <w:szCs w:val="22"/>
        </w:rPr>
        <w:t>č.</w:t>
      </w:r>
      <w:proofErr w:type="gramEnd"/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UAG 209462</w:t>
      </w:r>
    </w:p>
    <w:p w:rsidR="00966D07" w:rsidRDefault="00966D07" w:rsidP="00966D07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STK platné do</w:t>
      </w:r>
      <w:r>
        <w:rPr>
          <w:i/>
          <w:iCs/>
          <w:sz w:val="22"/>
          <w:szCs w:val="22"/>
        </w:rPr>
        <w:tab/>
      </w:r>
      <w:proofErr w:type="gramStart"/>
      <w:r>
        <w:rPr>
          <w:b/>
          <w:bCs/>
          <w:sz w:val="22"/>
          <w:szCs w:val="22"/>
        </w:rPr>
        <w:t>19.09.2012</w:t>
      </w:r>
      <w:proofErr w:type="gramEnd"/>
    </w:p>
    <w:p w:rsidR="00DF731B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Značka a typ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TATRA T815-260R12 28 255 6x6.1</w:t>
      </w:r>
      <w:r>
        <w:rPr>
          <w:b/>
          <w:bCs/>
          <w:sz w:val="22"/>
          <w:szCs w:val="22"/>
        </w:rPr>
        <w:tab/>
      </w:r>
    </w:p>
    <w:p w:rsidR="00DF731B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Druh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Nákladní automobil s hydraulickou rukou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Výrobce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Tatra a.s. Kopřivnice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Rok výroby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1998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VIN (výr.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vozidla)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TNU260R12.WK031840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001225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Barva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zelenomodrá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Obsah / druh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12667 / NM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Výkon [kW] / typ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255 / T3B-928-60</w:t>
      </w:r>
      <w:r>
        <w:rPr>
          <w:b/>
          <w:bCs/>
          <w:sz w:val="22"/>
          <w:szCs w:val="22"/>
        </w:rPr>
        <w:tab/>
      </w:r>
    </w:p>
    <w:p w:rsidR="00966D07" w:rsidRDefault="00966D07" w:rsidP="00966D07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>. značka / datum přidělení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5B1 1714 / </w:t>
      </w:r>
      <w:proofErr w:type="gramStart"/>
      <w:r>
        <w:rPr>
          <w:b/>
          <w:bCs/>
          <w:sz w:val="22"/>
          <w:szCs w:val="22"/>
        </w:rPr>
        <w:t>13.01.2010</w:t>
      </w:r>
      <w:proofErr w:type="gramEnd"/>
    </w:p>
    <w:p w:rsidR="00966D07" w:rsidRDefault="00966D07" w:rsidP="00966D07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Držitel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DENDRA Břeclav, s.r.o.</w:t>
      </w:r>
    </w:p>
    <w:p w:rsidR="00966D07" w:rsidRDefault="00966D07" w:rsidP="00966D07">
      <w:pPr>
        <w:pStyle w:val="NALEZ-Km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Ujeté km podle prohlídky a záznamu držitele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462 740</w:t>
      </w:r>
    </w:p>
    <w:p w:rsidR="00966D07" w:rsidRDefault="00DF731B" w:rsidP="00DF731B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5.2.</w:t>
      </w:r>
      <w:r w:rsidR="00966D07">
        <w:t xml:space="preserve"> Výpočet technické hodnoty vozidla</w:t>
      </w:r>
    </w:p>
    <w:p w:rsidR="00966D07" w:rsidRPr="00DF731B" w:rsidRDefault="00DF731B" w:rsidP="00DF731B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5.2.1.</w:t>
      </w:r>
      <w:r w:rsidR="00966D07" w:rsidRPr="00DF731B">
        <w:rPr>
          <w:rFonts w:ascii="Times New Roman" w:hAnsi="Times New Roman" w:cs="Times New Roman"/>
          <w:color w:val="auto"/>
          <w:sz w:val="22"/>
          <w:szCs w:val="22"/>
        </w:rPr>
        <w:t xml:space="preserve"> Výpočet základní amortizace</w:t>
      </w:r>
    </w:p>
    <w:p w:rsidR="00966D07" w:rsidRDefault="00966D07" w:rsidP="00966D07">
      <w:pPr>
        <w:pStyle w:val="TEXT"/>
        <w:rPr>
          <w:sz w:val="22"/>
          <w:szCs w:val="22"/>
        </w:rPr>
      </w:pP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datum uvedení do provozu (datum generální opravy)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ROKY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MĚSÍCE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roky provozu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měsíce provozu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ZAD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dobu (%)</w:t>
      </w:r>
    </w:p>
    <w:p w:rsidR="00966D07" w:rsidRDefault="00966D07" w:rsidP="00966D07">
      <w:pPr>
        <w:pStyle w:val="TEXT"/>
        <w:rPr>
          <w:sz w:val="22"/>
          <w:szCs w:val="22"/>
        </w:rPr>
      </w:pPr>
    </w:p>
    <w:tbl>
      <w:tblPr>
        <w:tblW w:w="864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6"/>
        <w:gridCol w:w="1120"/>
        <w:gridCol w:w="517"/>
        <w:gridCol w:w="686"/>
        <w:gridCol w:w="882"/>
        <w:gridCol w:w="723"/>
        <w:gridCol w:w="746"/>
      </w:tblGrid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ZAD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Střední náprava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 včetně výbavy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Nástavba</w:t>
            </w:r>
          </w:p>
        </w:tc>
        <w:tc>
          <w:tcPr>
            <w:tcW w:w="112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1. 1.1998</w:t>
            </w:r>
          </w:p>
        </w:tc>
        <w:tc>
          <w:tcPr>
            <w:tcW w:w="517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86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</w:tbl>
    <w:p w:rsidR="00966D07" w:rsidRDefault="00966D07" w:rsidP="00966D07">
      <w:pPr>
        <w:pStyle w:val="TEXT"/>
        <w:rPr>
          <w:sz w:val="22"/>
          <w:szCs w:val="22"/>
        </w:rPr>
      </w:pP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PKM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počet ujetých km skupiny vozu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první část kilometrů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první část kilometrů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další část kilometrů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další část kilometrů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ZAP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počet kilometrů (%)</w:t>
      </w:r>
    </w:p>
    <w:p w:rsidR="00966D07" w:rsidRDefault="00966D07" w:rsidP="00966D07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  <w:gridCol w:w="986"/>
        <w:gridCol w:w="853"/>
        <w:gridCol w:w="602"/>
        <w:gridCol w:w="910"/>
        <w:gridCol w:w="658"/>
        <w:gridCol w:w="690"/>
      </w:tblGrid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PKM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Střední náprava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 včetně výbavy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Nástavba</w:t>
            </w:r>
          </w:p>
        </w:tc>
        <w:tc>
          <w:tcPr>
            <w:tcW w:w="986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853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462 740</w:t>
            </w:r>
          </w:p>
        </w:tc>
        <w:tc>
          <w:tcPr>
            <w:tcW w:w="658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</w:tbl>
    <w:p w:rsidR="00966D07" w:rsidRPr="00DF731B" w:rsidRDefault="00DF731B" w:rsidP="00DF731B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5.2.2.</w:t>
      </w:r>
      <w:r w:rsidR="00966D07" w:rsidRPr="00DF731B">
        <w:rPr>
          <w:rFonts w:ascii="Times New Roman" w:hAnsi="Times New Roman" w:cs="Times New Roman"/>
          <w:color w:val="auto"/>
          <w:sz w:val="22"/>
          <w:szCs w:val="22"/>
        </w:rPr>
        <w:t xml:space="preserve"> Výpočet redukované technické hodnoty vozidla</w:t>
      </w:r>
    </w:p>
    <w:p w:rsidR="00966D07" w:rsidRDefault="00966D07" w:rsidP="00966D07">
      <w:pPr>
        <w:pStyle w:val="TEXT"/>
        <w:rPr>
          <w:sz w:val="22"/>
          <w:szCs w:val="22"/>
        </w:rPr>
      </w:pP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THSN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výchozí technická hodnota skupiny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technický stav skupiny dle hodnocení při prohlídce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zbytek technického života skupiny ke dni ocenění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PDS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poměrný díl skupiny z vozidla bez pneu jako celku</w:t>
      </w:r>
    </w:p>
    <w:p w:rsidR="00966D07" w:rsidRDefault="00966D07" w:rsidP="00966D07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poměrná technická hodnota skupiny</w:t>
      </w:r>
    </w:p>
    <w:p w:rsidR="00966D07" w:rsidRDefault="00966D07" w:rsidP="00966D07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00"/>
        <w:gridCol w:w="740"/>
        <w:gridCol w:w="720"/>
        <w:gridCol w:w="540"/>
        <w:gridCol w:w="720"/>
        <w:gridCol w:w="720"/>
        <w:gridCol w:w="720"/>
      </w:tblGrid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Skupina vozidla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THSN %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 %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PDS %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PTHS %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0,75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0,75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Střední náprava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 včetně výbavy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0,75</w:t>
            </w:r>
          </w:p>
        </w:tc>
      </w:tr>
      <w:tr w:rsidR="00966D07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966D07" w:rsidRDefault="00966D07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Nástavba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</w:t>
            </w:r>
          </w:p>
        </w:tc>
        <w:tc>
          <w:tcPr>
            <w:tcW w:w="720" w:type="dxa"/>
          </w:tcPr>
          <w:p w:rsidR="00966D07" w:rsidRDefault="00966D07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0,25</w:t>
            </w:r>
          </w:p>
        </w:tc>
      </w:tr>
    </w:tbl>
    <w:p w:rsidR="00966D07" w:rsidRDefault="00966D07" w:rsidP="00966D07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Součet THVR =</w:t>
      </w:r>
      <w:r>
        <w:rPr>
          <w:b/>
          <w:bCs/>
          <w:sz w:val="22"/>
          <w:szCs w:val="22"/>
        </w:rPr>
        <w:tab/>
        <w:t xml:space="preserve">  5,00 %</w:t>
      </w:r>
    </w:p>
    <w:p w:rsidR="00966D07" w:rsidRDefault="00966D07" w:rsidP="00966D07">
      <w:pPr>
        <w:pStyle w:val="TEXT"/>
        <w:rPr>
          <w:sz w:val="22"/>
          <w:szCs w:val="22"/>
        </w:rPr>
      </w:pPr>
    </w:p>
    <w:p w:rsidR="00966D07" w:rsidRDefault="00966D07" w:rsidP="00966D07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THSN . (100 - ZA) . (</w:t>
      </w:r>
      <w:proofErr w:type="gramStart"/>
      <w:r>
        <w:rPr>
          <w:i/>
          <w:iCs/>
          <w:sz w:val="22"/>
          <w:szCs w:val="22"/>
        </w:rPr>
        <w:t>100 + c) . PDS</w:t>
      </w:r>
      <w:proofErr w:type="gramEnd"/>
    </w:p>
    <w:p w:rsidR="00966D07" w:rsidRDefault="00966D07" w:rsidP="00966D07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PTHS = ----------------------------------------------</w:t>
      </w:r>
    </w:p>
    <w:p w:rsidR="00966D07" w:rsidRDefault="00966D07" w:rsidP="00966D07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1 000 </w:t>
      </w:r>
      <w:proofErr w:type="spellStart"/>
      <w:r>
        <w:rPr>
          <w:i/>
          <w:iCs/>
          <w:sz w:val="22"/>
          <w:szCs w:val="22"/>
        </w:rPr>
        <w:t>000</w:t>
      </w:r>
      <w:proofErr w:type="spellEnd"/>
    </w:p>
    <w:p w:rsidR="00966D07" w:rsidRDefault="00966D07" w:rsidP="00966D07">
      <w:pPr>
        <w:pStyle w:val="TEXT"/>
        <w:rPr>
          <w:sz w:val="22"/>
          <w:szCs w:val="22"/>
        </w:rPr>
      </w:pPr>
    </w:p>
    <w:p w:rsidR="00966D07" w:rsidRDefault="00966D07" w:rsidP="00966D07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Redukovaná technická hodnota vozidla THVR =</w:t>
      </w:r>
      <w:r>
        <w:rPr>
          <w:b/>
          <w:bCs/>
          <w:sz w:val="22"/>
          <w:szCs w:val="22"/>
        </w:rPr>
        <w:tab/>
        <w:t xml:space="preserve">  5,00 %</w:t>
      </w:r>
    </w:p>
    <w:p w:rsidR="00966D07" w:rsidRDefault="00966D07" w:rsidP="00966D07">
      <w:pPr>
        <w:pStyle w:val="TEXT"/>
        <w:rPr>
          <w:sz w:val="22"/>
          <w:szCs w:val="22"/>
        </w:rPr>
      </w:pPr>
    </w:p>
    <w:p w:rsidR="00966D07" w:rsidRDefault="00DF731B" w:rsidP="00DF731B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5.3.</w:t>
      </w:r>
      <w:r w:rsidR="00966D07">
        <w:t xml:space="preserve"> Stanovení výchozí ceny - CN</w:t>
      </w:r>
    </w:p>
    <w:p w:rsidR="00966D07" w:rsidRDefault="00966D07" w:rsidP="00966D07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Výše výchozí ceny vozidla CN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 xml:space="preserve"> 3 204 000 Kč</w:t>
      </w:r>
      <w:r w:rsidR="00C50533">
        <w:rPr>
          <w:i w:val="0"/>
          <w:iCs w:val="0"/>
          <w:sz w:val="22"/>
          <w:szCs w:val="22"/>
        </w:rPr>
        <w:t xml:space="preserve"> ( včetně hydraulické </w:t>
      </w:r>
      <w:proofErr w:type="gramStart"/>
      <w:r w:rsidR="00C50533">
        <w:rPr>
          <w:i w:val="0"/>
          <w:iCs w:val="0"/>
          <w:sz w:val="22"/>
          <w:szCs w:val="22"/>
        </w:rPr>
        <w:t>ruky )</w:t>
      </w:r>
      <w:proofErr w:type="gramEnd"/>
    </w:p>
    <w:p w:rsidR="000B2EA7" w:rsidRDefault="000B2EA7" w:rsidP="000B2EA7">
      <w:pPr>
        <w:pStyle w:val="poznamka"/>
      </w:pPr>
      <w:r>
        <w:t xml:space="preserve">Tahač  -  </w:t>
      </w:r>
      <w:r>
        <w:tab/>
      </w:r>
      <w:r>
        <w:tab/>
      </w:r>
      <w:r>
        <w:tab/>
        <w:t>2 013 000 Kč</w:t>
      </w:r>
    </w:p>
    <w:p w:rsidR="000B2EA7" w:rsidRDefault="000B2EA7" w:rsidP="000B2EA7">
      <w:pPr>
        <w:pStyle w:val="poznamka"/>
      </w:pPr>
      <w:proofErr w:type="spellStart"/>
      <w:r>
        <w:t>Hydr</w:t>
      </w:r>
      <w:proofErr w:type="spellEnd"/>
      <w:r>
        <w:t xml:space="preserve">. ruka </w:t>
      </w:r>
      <w:proofErr w:type="spellStart"/>
      <w:r>
        <w:t>Loglift</w:t>
      </w:r>
      <w:proofErr w:type="spellEnd"/>
      <w:r>
        <w:t xml:space="preserve"> -  </w:t>
      </w:r>
      <w:r>
        <w:tab/>
        <w:t>1 191 000 Kč</w:t>
      </w:r>
    </w:p>
    <w:p w:rsidR="00966D07" w:rsidRDefault="00966D07" w:rsidP="00966D07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Zdůvodnění ceny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>dle databáze znalce</w:t>
      </w:r>
    </w:p>
    <w:p w:rsidR="00DF731B" w:rsidRDefault="00DF731B">
      <w:pPr>
        <w:spacing w:before="0" w:after="200" w:line="276" w:lineRule="auto"/>
        <w:ind w:firstLine="0"/>
        <w:rPr>
          <w:b/>
          <w:bCs/>
        </w:rPr>
      </w:pPr>
      <w:r>
        <w:br w:type="page"/>
      </w:r>
    </w:p>
    <w:p w:rsidR="00966D07" w:rsidRDefault="00DF731B" w:rsidP="00DF731B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lastRenderedPageBreak/>
        <w:t>5.4.</w:t>
      </w:r>
      <w:r w:rsidR="00966D07">
        <w:t xml:space="preserve"> Výpočet časové ceny vozidla</w:t>
      </w:r>
    </w:p>
    <w:p w:rsidR="00DF731B" w:rsidRDefault="00966D07" w:rsidP="00966D07">
      <w:pPr>
        <w:pStyle w:val="PRACHY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Výchozí cena CN</w:t>
      </w:r>
      <w:r w:rsidR="00DF731B">
        <w:rPr>
          <w:i/>
          <w:iCs/>
          <w:sz w:val="22"/>
          <w:szCs w:val="22"/>
        </w:rPr>
        <w:t xml:space="preserve"> ( včetně hydraulické </w:t>
      </w:r>
      <w:proofErr w:type="gramStart"/>
      <w:r w:rsidR="00DF731B">
        <w:rPr>
          <w:i/>
          <w:iCs/>
          <w:sz w:val="22"/>
          <w:szCs w:val="22"/>
        </w:rPr>
        <w:t>ruky ):</w:t>
      </w:r>
      <w:r w:rsidR="00DF731B">
        <w:rPr>
          <w:b/>
          <w:bCs/>
          <w:sz w:val="22"/>
          <w:szCs w:val="22"/>
        </w:rPr>
        <w:t xml:space="preserve">                                                       3 204 000</w:t>
      </w:r>
      <w:proofErr w:type="gramEnd"/>
      <w:r w:rsidR="00DF731B">
        <w:rPr>
          <w:b/>
          <w:bCs/>
          <w:sz w:val="22"/>
          <w:szCs w:val="22"/>
        </w:rPr>
        <w:t xml:space="preserve"> Kč</w:t>
      </w:r>
    </w:p>
    <w:p w:rsidR="00966D07" w:rsidRDefault="00966D07" w:rsidP="00966D07">
      <w:pPr>
        <w:pStyle w:val="PRACHY"/>
        <w:rPr>
          <w:b/>
          <w:bCs/>
          <w:sz w:val="22"/>
          <w:szCs w:val="22"/>
        </w:rPr>
      </w:pPr>
    </w:p>
    <w:p w:rsidR="00966D07" w:rsidRDefault="00966D07" w:rsidP="00966D07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Časová cena vozu CČV = </w:t>
      </w:r>
      <w:r w:rsidR="00DF731B">
        <w:rPr>
          <w:i/>
          <w:iCs/>
          <w:sz w:val="22"/>
          <w:szCs w:val="22"/>
        </w:rPr>
        <w:t>THVR . CN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160 200 Kč</w:t>
      </w:r>
    </w:p>
    <w:p w:rsidR="00966D07" w:rsidRDefault="00966D07" w:rsidP="00966D07">
      <w:pPr>
        <w:pStyle w:val="TEXT"/>
        <w:rPr>
          <w:sz w:val="22"/>
          <w:szCs w:val="22"/>
        </w:rPr>
      </w:pPr>
    </w:p>
    <w:p w:rsidR="00966D07" w:rsidRDefault="00DF731B" w:rsidP="00DF731B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 xml:space="preserve">5.5. </w:t>
      </w:r>
      <w:r w:rsidR="00966D07">
        <w:t xml:space="preserve">Výpočet </w:t>
      </w:r>
      <w:r>
        <w:t xml:space="preserve">likvidační </w:t>
      </w:r>
      <w:r w:rsidR="00966D07">
        <w:t>ceny vozidla</w:t>
      </w:r>
    </w:p>
    <w:p w:rsidR="00966D07" w:rsidRDefault="00966D07" w:rsidP="00966D07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Koeficient prodejnosti KP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1,70</w:t>
      </w:r>
    </w:p>
    <w:p w:rsidR="00DF731B" w:rsidRDefault="00DF731B" w:rsidP="00DF731B">
      <w:pPr>
        <w:pStyle w:val="PRACHY"/>
        <w:rPr>
          <w:b/>
          <w:bCs/>
          <w:sz w:val="22"/>
          <w:szCs w:val="22"/>
        </w:rPr>
      </w:pPr>
    </w:p>
    <w:p w:rsidR="00DF731B" w:rsidRDefault="00DF731B" w:rsidP="00DF731B">
      <w:pPr>
        <w:pStyle w:val="PRACHY"/>
        <w:rPr>
          <w:b/>
          <w:bCs/>
          <w:sz w:val="36"/>
          <w:szCs w:val="36"/>
        </w:rPr>
      </w:pPr>
      <w:r>
        <w:rPr>
          <w:b/>
          <w:bCs/>
          <w:sz w:val="22"/>
          <w:szCs w:val="22"/>
        </w:rPr>
        <w:t xml:space="preserve">Likvidační cena vozidla po </w:t>
      </w:r>
      <w:proofErr w:type="gramStart"/>
      <w:r>
        <w:rPr>
          <w:b/>
          <w:bCs/>
          <w:sz w:val="22"/>
          <w:szCs w:val="22"/>
        </w:rPr>
        <w:t>zaokrouhlení  LH</w:t>
      </w:r>
      <w:proofErr w:type="gramEnd"/>
      <w:r>
        <w:rPr>
          <w:b/>
          <w:bCs/>
          <w:sz w:val="22"/>
          <w:szCs w:val="22"/>
        </w:rPr>
        <w:t xml:space="preserve"> = CČV . KP</w:t>
      </w:r>
      <w:r>
        <w:rPr>
          <w:b/>
          <w:bCs/>
          <w:sz w:val="22"/>
          <w:szCs w:val="22"/>
        </w:rPr>
        <w:tab/>
      </w:r>
      <w:r>
        <w:rPr>
          <w:b/>
          <w:bCs/>
        </w:rPr>
        <w:t>272 000</w:t>
      </w:r>
      <w:r w:rsidRPr="0053251C">
        <w:rPr>
          <w:b/>
          <w:bCs/>
        </w:rPr>
        <w:t xml:space="preserve"> Kč</w:t>
      </w:r>
    </w:p>
    <w:p w:rsidR="00DF731B" w:rsidRDefault="00DF731B" w:rsidP="00DF731B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</w:p>
    <w:p w:rsidR="00DF731B" w:rsidRPr="005E4AF1" w:rsidRDefault="00DF731B" w:rsidP="00DF731B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  <w:r w:rsidRPr="005E4AF1">
        <w:rPr>
          <w:rFonts w:ascii="Times New Roman" w:hAnsi="Times New Roman"/>
          <w:b w:val="0"/>
          <w:szCs w:val="24"/>
        </w:rPr>
        <w:t xml:space="preserve">(Cena je uvedena bez </w:t>
      </w:r>
      <w:proofErr w:type="gramStart"/>
      <w:r w:rsidRPr="005E4AF1">
        <w:rPr>
          <w:rFonts w:ascii="Times New Roman" w:hAnsi="Times New Roman"/>
          <w:b w:val="0"/>
          <w:szCs w:val="24"/>
        </w:rPr>
        <w:t>DPH )</w:t>
      </w:r>
      <w:proofErr w:type="gramEnd"/>
    </w:p>
    <w:p w:rsidR="00FF7EE4" w:rsidRDefault="00FF7EE4">
      <w:pPr>
        <w:spacing w:before="0" w:after="200" w:line="276" w:lineRule="auto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br w:type="page"/>
      </w:r>
    </w:p>
    <w:p w:rsidR="00FF7EE4" w:rsidRPr="00FF7EE4" w:rsidRDefault="00FF7EE4" w:rsidP="000B2EA7">
      <w:pPr>
        <w:tabs>
          <w:tab w:val="left" w:pos="1055"/>
        </w:tabs>
        <w:spacing w:before="0" w:after="0"/>
        <w:ind w:left="284" w:hanging="284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 xml:space="preserve">6. </w:t>
      </w:r>
      <w:r w:rsidRPr="00FF7EE4">
        <w:rPr>
          <w:rFonts w:eastAsia="Times New Roman"/>
          <w:b/>
          <w:sz w:val="28"/>
          <w:szCs w:val="28"/>
        </w:rPr>
        <w:t>Tahač návěsů VOLVO FH12 BVI 5659</w:t>
      </w:r>
      <w:r>
        <w:rPr>
          <w:rFonts w:eastAsia="Times New Roman"/>
          <w:b/>
          <w:sz w:val="28"/>
          <w:szCs w:val="28"/>
        </w:rPr>
        <w:t xml:space="preserve">, </w:t>
      </w:r>
      <w:proofErr w:type="spellStart"/>
      <w:r>
        <w:rPr>
          <w:rFonts w:eastAsia="Times New Roman"/>
          <w:b/>
          <w:sz w:val="28"/>
          <w:szCs w:val="28"/>
        </w:rPr>
        <w:t>inv.č</w:t>
      </w:r>
      <w:proofErr w:type="spellEnd"/>
      <w:r>
        <w:rPr>
          <w:rFonts w:eastAsia="Times New Roman"/>
          <w:b/>
          <w:sz w:val="28"/>
          <w:szCs w:val="28"/>
        </w:rPr>
        <w:t>.</w:t>
      </w:r>
      <w:r w:rsidRPr="00FF7EE4">
        <w:rPr>
          <w:rFonts w:eastAsia="Times New Roman"/>
          <w:b/>
          <w:sz w:val="28"/>
          <w:szCs w:val="28"/>
        </w:rPr>
        <w:t xml:space="preserve"> 20040012</w:t>
      </w:r>
      <w:r w:rsidR="000B2EA7">
        <w:rPr>
          <w:rFonts w:eastAsia="Times New Roman"/>
          <w:b/>
          <w:sz w:val="28"/>
          <w:szCs w:val="28"/>
        </w:rPr>
        <w:t xml:space="preserve"> ( bez hydraulické </w:t>
      </w:r>
      <w:proofErr w:type="gramStart"/>
      <w:r w:rsidR="000B2EA7">
        <w:rPr>
          <w:rFonts w:eastAsia="Times New Roman"/>
          <w:b/>
          <w:sz w:val="28"/>
          <w:szCs w:val="28"/>
        </w:rPr>
        <w:t>ruky )</w:t>
      </w:r>
      <w:proofErr w:type="gramEnd"/>
    </w:p>
    <w:p w:rsidR="00FF7EE4" w:rsidRPr="00FF7EE4" w:rsidRDefault="00FF7EE4" w:rsidP="00FF7EE4">
      <w:pPr>
        <w:spacing w:before="0" w:after="0"/>
        <w:ind w:firstLine="0"/>
        <w:rPr>
          <w:rFonts w:eastAsia="Times New Roman"/>
          <w:b/>
          <w:sz w:val="28"/>
          <w:szCs w:val="28"/>
        </w:rPr>
      </w:pPr>
    </w:p>
    <w:p w:rsidR="00C50533" w:rsidRDefault="000B2EA7" w:rsidP="000B2EA7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6.1.</w:t>
      </w:r>
      <w:r w:rsidR="00C50533">
        <w:t xml:space="preserve"> Identifikace vozidla</w:t>
      </w:r>
    </w:p>
    <w:p w:rsidR="00C50533" w:rsidRDefault="00C50533" w:rsidP="00C50533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Technický průkaz č.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AO 638731</w:t>
      </w:r>
    </w:p>
    <w:p w:rsidR="00C50533" w:rsidRDefault="00C50533" w:rsidP="00C50533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Osvědčení o </w:t>
      </w: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 xml:space="preserve">. </w:t>
      </w:r>
      <w:proofErr w:type="gramStart"/>
      <w:r>
        <w:rPr>
          <w:i/>
          <w:iCs/>
          <w:sz w:val="22"/>
          <w:szCs w:val="22"/>
        </w:rPr>
        <w:t>č.</w:t>
      </w:r>
      <w:proofErr w:type="gramEnd"/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UAI 680798</w:t>
      </w:r>
    </w:p>
    <w:p w:rsidR="00C50533" w:rsidRDefault="00C50533" w:rsidP="00C50533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STK platné do</w:t>
      </w:r>
      <w:r>
        <w:rPr>
          <w:i/>
          <w:iCs/>
          <w:sz w:val="22"/>
          <w:szCs w:val="22"/>
        </w:rPr>
        <w:tab/>
      </w:r>
      <w:proofErr w:type="gramStart"/>
      <w:r>
        <w:rPr>
          <w:b/>
          <w:bCs/>
          <w:sz w:val="22"/>
          <w:szCs w:val="22"/>
        </w:rPr>
        <w:t>18.08.2012</w:t>
      </w:r>
      <w:proofErr w:type="gramEnd"/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Značka a typ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VOLVO FH 12 62 T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Provedení karoserie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Tahač-dlouhá kabina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Druh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Tahač návěsů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Výrobce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VOLVO Švédsko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Rok výroby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1996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VIN (výr.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vozidla)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YV2A4B300VB167387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Výr. </w:t>
      </w:r>
      <w:proofErr w:type="gramStart"/>
      <w:r>
        <w:rPr>
          <w:i/>
          <w:iCs/>
          <w:sz w:val="22"/>
          <w:szCs w:val="22"/>
        </w:rPr>
        <w:t>číslo</w:t>
      </w:r>
      <w:proofErr w:type="gramEnd"/>
      <w:r>
        <w:rPr>
          <w:i/>
          <w:iCs/>
          <w:sz w:val="22"/>
          <w:szCs w:val="22"/>
        </w:rPr>
        <w:t xml:space="preserve">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D12-065051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Barva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zelená metalíza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Obsah / druh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12130 / NM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2340"/>
          <w:tab w:val="clear" w:pos="4060"/>
          <w:tab w:val="clear" w:pos="4956"/>
          <w:tab w:val="clear" w:pos="6480"/>
          <w:tab w:val="clear" w:pos="7938"/>
          <w:tab w:val="left" w:pos="2700"/>
          <w:tab w:val="left" w:pos="5880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Výkon [kW] / typ motoru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309 / DA12A420</w:t>
      </w:r>
      <w:r>
        <w:rPr>
          <w:b/>
          <w:bCs/>
          <w:sz w:val="22"/>
          <w:szCs w:val="22"/>
        </w:rPr>
        <w:tab/>
      </w:r>
    </w:p>
    <w:p w:rsidR="00C50533" w:rsidRDefault="00C50533" w:rsidP="00C50533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Reg</w:t>
      </w:r>
      <w:proofErr w:type="spellEnd"/>
      <w:r>
        <w:rPr>
          <w:i/>
          <w:iCs/>
          <w:sz w:val="22"/>
          <w:szCs w:val="22"/>
        </w:rPr>
        <w:t>. značka / datum přidělení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5B8 3694 / </w:t>
      </w:r>
      <w:proofErr w:type="gramStart"/>
      <w:r>
        <w:rPr>
          <w:b/>
          <w:bCs/>
          <w:sz w:val="22"/>
          <w:szCs w:val="22"/>
        </w:rPr>
        <w:t>17.01.2012</w:t>
      </w:r>
      <w:proofErr w:type="gramEnd"/>
    </w:p>
    <w:p w:rsidR="00C50533" w:rsidRDefault="00C50533" w:rsidP="00C50533">
      <w:pPr>
        <w:pStyle w:val="NALEZ"/>
        <w:tabs>
          <w:tab w:val="clear" w:pos="7938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Držitel vozidla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>DENDRA Břeclav, s.r.o.</w:t>
      </w:r>
    </w:p>
    <w:p w:rsidR="00C50533" w:rsidRDefault="00C50533" w:rsidP="00C50533">
      <w:pPr>
        <w:pStyle w:val="NALEZ-Km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Ujeté km podle prohlídky a záznamu držitele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799 700</w:t>
      </w:r>
    </w:p>
    <w:p w:rsidR="00347AEC" w:rsidRDefault="00347AEC" w:rsidP="00347AEC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6.2. Výpočet technické hodnoty vozidla</w:t>
      </w:r>
    </w:p>
    <w:p w:rsidR="00347AEC" w:rsidRPr="00347AEC" w:rsidRDefault="00347AEC" w:rsidP="00347AEC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6.2.1.</w:t>
      </w:r>
      <w:r w:rsidRPr="00347AEC">
        <w:rPr>
          <w:rFonts w:ascii="Times New Roman" w:hAnsi="Times New Roman" w:cs="Times New Roman"/>
          <w:color w:val="auto"/>
          <w:sz w:val="22"/>
          <w:szCs w:val="22"/>
        </w:rPr>
        <w:t xml:space="preserve"> Výpočet základní amortizace</w:t>
      </w:r>
    </w:p>
    <w:p w:rsidR="00347AEC" w:rsidRDefault="00347AEC" w:rsidP="00347AEC">
      <w:pPr>
        <w:pStyle w:val="TEXT"/>
        <w:rPr>
          <w:sz w:val="22"/>
          <w:szCs w:val="22"/>
        </w:rPr>
      </w:pP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datum uvedení do provozu (datum generální opravy)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ROKY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doba provozu skupiny - MĚSÍCE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roky provozu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měsíce provozu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ZAD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dobu (%)</w:t>
      </w:r>
    </w:p>
    <w:p w:rsidR="00347AEC" w:rsidRDefault="00347AEC" w:rsidP="00347AEC">
      <w:pPr>
        <w:pStyle w:val="TEXT"/>
        <w:rPr>
          <w:sz w:val="22"/>
          <w:szCs w:val="22"/>
        </w:rPr>
      </w:pPr>
    </w:p>
    <w:tbl>
      <w:tblPr>
        <w:tblW w:w="864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6"/>
        <w:gridCol w:w="1120"/>
        <w:gridCol w:w="517"/>
        <w:gridCol w:w="686"/>
        <w:gridCol w:w="882"/>
        <w:gridCol w:w="723"/>
        <w:gridCol w:w="746"/>
      </w:tblGrid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347AEC" w:rsidRDefault="00347AEC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20" w:type="dxa"/>
          </w:tcPr>
          <w:p w:rsidR="00347AEC" w:rsidRDefault="00347AEC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</w:tcPr>
          <w:p w:rsidR="00347AEC" w:rsidRDefault="00347AEC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6" w:type="dxa"/>
          </w:tcPr>
          <w:p w:rsidR="00347AEC" w:rsidRDefault="00347AEC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82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23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6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ZAD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112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1. 1.1996</w:t>
            </w:r>
          </w:p>
        </w:tc>
        <w:tc>
          <w:tcPr>
            <w:tcW w:w="517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8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112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1. 1.1996</w:t>
            </w:r>
          </w:p>
        </w:tc>
        <w:tc>
          <w:tcPr>
            <w:tcW w:w="517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8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112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1. 1.1996</w:t>
            </w:r>
          </w:p>
        </w:tc>
        <w:tc>
          <w:tcPr>
            <w:tcW w:w="517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8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112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1. 1.1996</w:t>
            </w:r>
          </w:p>
        </w:tc>
        <w:tc>
          <w:tcPr>
            <w:tcW w:w="517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8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112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1. 1.1996</w:t>
            </w:r>
          </w:p>
        </w:tc>
        <w:tc>
          <w:tcPr>
            <w:tcW w:w="517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8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</w:t>
            </w:r>
          </w:p>
        </w:tc>
        <w:tc>
          <w:tcPr>
            <w:tcW w:w="112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1. 1.1996</w:t>
            </w:r>
          </w:p>
        </w:tc>
        <w:tc>
          <w:tcPr>
            <w:tcW w:w="517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86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88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  <w:tc>
          <w:tcPr>
            <w:tcW w:w="72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74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90,00</w:t>
            </w:r>
          </w:p>
        </w:tc>
      </w:tr>
    </w:tbl>
    <w:p w:rsidR="00347AEC" w:rsidRDefault="00347AEC" w:rsidP="00347AEC">
      <w:pPr>
        <w:pStyle w:val="TEXT"/>
        <w:rPr>
          <w:sz w:val="22"/>
          <w:szCs w:val="22"/>
        </w:rPr>
      </w:pP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skupina vozidla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PKM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počet ujetých km skupiny vozu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první část kilometrů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první část kilometrů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další část kilometrů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15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procenta srážky za další část kilometrů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ZAP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 za počet kilometrů (%)</w:t>
      </w:r>
    </w:p>
    <w:p w:rsidR="00347AEC" w:rsidRDefault="00347AEC" w:rsidP="00347AEC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  <w:gridCol w:w="986"/>
        <w:gridCol w:w="853"/>
        <w:gridCol w:w="602"/>
        <w:gridCol w:w="910"/>
        <w:gridCol w:w="658"/>
        <w:gridCol w:w="690"/>
      </w:tblGrid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347AEC" w:rsidRDefault="00347AEC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986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PKM</w:t>
            </w:r>
          </w:p>
        </w:tc>
        <w:tc>
          <w:tcPr>
            <w:tcW w:w="853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602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10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658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690" w:type="dxa"/>
          </w:tcPr>
          <w:p w:rsidR="00347AEC" w:rsidRDefault="00347AEC" w:rsidP="003C6885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98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85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658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98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85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658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98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85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658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98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85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658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98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85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658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396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</w:t>
            </w:r>
          </w:p>
        </w:tc>
        <w:tc>
          <w:tcPr>
            <w:tcW w:w="986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853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0</w:t>
            </w:r>
          </w:p>
        </w:tc>
        <w:tc>
          <w:tcPr>
            <w:tcW w:w="602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  <w:tc>
          <w:tcPr>
            <w:tcW w:w="91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799 700</w:t>
            </w:r>
          </w:p>
        </w:tc>
        <w:tc>
          <w:tcPr>
            <w:tcW w:w="658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  <w:tc>
          <w:tcPr>
            <w:tcW w:w="69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</w:tbl>
    <w:p w:rsidR="00347AEC" w:rsidRPr="00347AEC" w:rsidRDefault="00347AEC" w:rsidP="00347AEC">
      <w:pPr>
        <w:pStyle w:val="Nadpis3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6.2.2.</w:t>
      </w:r>
      <w:r w:rsidRPr="00347AEC">
        <w:rPr>
          <w:rFonts w:ascii="Times New Roman" w:hAnsi="Times New Roman" w:cs="Times New Roman"/>
          <w:color w:val="auto"/>
          <w:sz w:val="22"/>
          <w:szCs w:val="22"/>
        </w:rPr>
        <w:t xml:space="preserve"> Výpočet redukované technické hodnoty vozidla</w:t>
      </w:r>
    </w:p>
    <w:p w:rsidR="00347AEC" w:rsidRDefault="00347AEC" w:rsidP="00347AEC">
      <w:pPr>
        <w:pStyle w:val="TEXT"/>
        <w:rPr>
          <w:sz w:val="22"/>
          <w:szCs w:val="22"/>
        </w:rPr>
      </w:pP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THSN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výchozí technická hodnota skupiny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ZA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základní amortizace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technický stav skupiny dle hodnocení při prohlídce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zbytek technického života skupiny ke dni ocenění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PDS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poměrný díl skupiny z vozidla bez pneu jako celku</w:t>
      </w:r>
    </w:p>
    <w:p w:rsidR="00347AEC" w:rsidRDefault="00347AEC" w:rsidP="00347AEC">
      <w:pPr>
        <w:pStyle w:val="PREDTABULKOU"/>
        <w:rPr>
          <w:sz w:val="22"/>
          <w:szCs w:val="22"/>
        </w:rPr>
      </w:pPr>
      <w:r>
        <w:rPr>
          <w:b/>
          <w:bCs/>
          <w:sz w:val="22"/>
          <w:szCs w:val="22"/>
        </w:rPr>
        <w:t>PTHS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- poměrná technická hodnota skupiny</w:t>
      </w:r>
    </w:p>
    <w:p w:rsidR="00347AEC" w:rsidRDefault="00347AEC" w:rsidP="00347AEC">
      <w:pPr>
        <w:pStyle w:val="TEXT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00"/>
        <w:gridCol w:w="740"/>
        <w:gridCol w:w="720"/>
        <w:gridCol w:w="540"/>
        <w:gridCol w:w="720"/>
        <w:gridCol w:w="720"/>
        <w:gridCol w:w="720"/>
      </w:tblGrid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347AEC" w:rsidRDefault="00347AEC" w:rsidP="003C6885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Skupina vozidla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THSN %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540" w:type="dxa"/>
          </w:tcPr>
          <w:p w:rsidR="00347AEC" w:rsidRDefault="00347AEC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br/>
              <w:t>%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THS %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PDS %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PTHS %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Motor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1,50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Převodovka (+ přídavná převodovka)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0,50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Přední náprava + řízení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0,40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Zadní náprava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0,75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Rám s příslušenstvím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0,85</w:t>
            </w:r>
          </w:p>
        </w:tc>
      </w:tr>
      <w:tr w:rsidR="00347AEC" w:rsidTr="003C6885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347AEC" w:rsidRDefault="00347AEC" w:rsidP="003C688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Kabina (skříň)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95,00</w:t>
            </w:r>
          </w:p>
        </w:tc>
        <w:tc>
          <w:tcPr>
            <w:tcW w:w="54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 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5,00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20" w:type="dxa"/>
          </w:tcPr>
          <w:p w:rsidR="00347AEC" w:rsidRDefault="00347AEC" w:rsidP="003C6885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1,00</w:t>
            </w:r>
          </w:p>
        </w:tc>
      </w:tr>
    </w:tbl>
    <w:p w:rsidR="00347AEC" w:rsidRDefault="00347AEC" w:rsidP="00347AEC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Součet THVR =</w:t>
      </w:r>
      <w:r>
        <w:rPr>
          <w:b/>
          <w:bCs/>
          <w:sz w:val="22"/>
          <w:szCs w:val="22"/>
        </w:rPr>
        <w:tab/>
        <w:t xml:space="preserve">  5,00 %</w:t>
      </w:r>
    </w:p>
    <w:p w:rsidR="00347AEC" w:rsidRDefault="00347AEC" w:rsidP="00347AEC">
      <w:pPr>
        <w:pStyle w:val="TEXT"/>
        <w:rPr>
          <w:sz w:val="22"/>
          <w:szCs w:val="22"/>
        </w:rPr>
      </w:pPr>
    </w:p>
    <w:p w:rsidR="00347AEC" w:rsidRDefault="00347AEC" w:rsidP="00347AEC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THSN . (100 - ZA) . (</w:t>
      </w:r>
      <w:proofErr w:type="gramStart"/>
      <w:r>
        <w:rPr>
          <w:i/>
          <w:iCs/>
          <w:sz w:val="22"/>
          <w:szCs w:val="22"/>
        </w:rPr>
        <w:t>100 + c) . PDS</w:t>
      </w:r>
      <w:proofErr w:type="gramEnd"/>
    </w:p>
    <w:p w:rsidR="00347AEC" w:rsidRDefault="00347AEC" w:rsidP="00347AEC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PTHS = ----------------------------------------------</w:t>
      </w:r>
    </w:p>
    <w:p w:rsidR="00347AEC" w:rsidRDefault="00347AEC" w:rsidP="00347AEC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1 000 </w:t>
      </w:r>
      <w:proofErr w:type="spellStart"/>
      <w:r>
        <w:rPr>
          <w:i/>
          <w:iCs/>
          <w:sz w:val="22"/>
          <w:szCs w:val="22"/>
        </w:rPr>
        <w:t>000</w:t>
      </w:r>
      <w:proofErr w:type="spellEnd"/>
    </w:p>
    <w:p w:rsidR="00347AEC" w:rsidRDefault="00347AEC" w:rsidP="00347AEC">
      <w:pPr>
        <w:pStyle w:val="TEXT"/>
        <w:rPr>
          <w:sz w:val="22"/>
          <w:szCs w:val="22"/>
        </w:rPr>
      </w:pPr>
    </w:p>
    <w:p w:rsidR="00347AEC" w:rsidRDefault="00347AEC" w:rsidP="00347AEC">
      <w:pPr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612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Redukovaná technická hodnota vozidla THVR =</w:t>
      </w:r>
      <w:r>
        <w:rPr>
          <w:b/>
          <w:bCs/>
          <w:sz w:val="22"/>
          <w:szCs w:val="22"/>
        </w:rPr>
        <w:tab/>
        <w:t xml:space="preserve">  5,00 %</w:t>
      </w:r>
    </w:p>
    <w:p w:rsidR="00347AEC" w:rsidRPr="00347AEC" w:rsidRDefault="00347AEC" w:rsidP="00347AEC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  <w:rPr>
          <w:bCs w:val="0"/>
          <w:sz w:val="22"/>
          <w:szCs w:val="22"/>
        </w:rPr>
      </w:pPr>
    </w:p>
    <w:p w:rsidR="00347AEC" w:rsidRPr="00852392" w:rsidRDefault="00347AEC" w:rsidP="00347AEC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 w:rsidRPr="00852392">
        <w:rPr>
          <w:bCs w:val="0"/>
        </w:rPr>
        <w:t>6.3.</w:t>
      </w:r>
      <w:r w:rsidRPr="00852392">
        <w:t xml:space="preserve"> Stanovení výchozí ceny - CN</w:t>
      </w:r>
    </w:p>
    <w:p w:rsidR="00347AEC" w:rsidRDefault="00347AEC" w:rsidP="00347AEC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Výše výchozí ceny vozidla CN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 xml:space="preserve"> 2 956 000 </w:t>
      </w:r>
      <w:proofErr w:type="gramStart"/>
      <w:r>
        <w:rPr>
          <w:i w:val="0"/>
          <w:iCs w:val="0"/>
          <w:sz w:val="22"/>
          <w:szCs w:val="22"/>
        </w:rPr>
        <w:t>Kč ( bez</w:t>
      </w:r>
      <w:proofErr w:type="gramEnd"/>
      <w:r>
        <w:rPr>
          <w:i w:val="0"/>
          <w:iCs w:val="0"/>
          <w:sz w:val="22"/>
          <w:szCs w:val="22"/>
        </w:rPr>
        <w:t xml:space="preserve"> hydraulické ruky)</w:t>
      </w:r>
    </w:p>
    <w:p w:rsidR="00347AEC" w:rsidRDefault="00347AEC" w:rsidP="00347AEC">
      <w:pPr>
        <w:pStyle w:val="TECHSTAV"/>
        <w:rPr>
          <w:i w:val="0"/>
          <w:iCs w:val="0"/>
          <w:sz w:val="22"/>
          <w:szCs w:val="22"/>
        </w:rPr>
      </w:pPr>
      <w:r>
        <w:rPr>
          <w:sz w:val="22"/>
          <w:szCs w:val="22"/>
        </w:rPr>
        <w:t>Zdůvodnění ceny</w:t>
      </w:r>
      <w:r>
        <w:rPr>
          <w:sz w:val="22"/>
          <w:szCs w:val="22"/>
        </w:rPr>
        <w:tab/>
      </w:r>
      <w:r>
        <w:rPr>
          <w:i w:val="0"/>
          <w:iCs w:val="0"/>
          <w:sz w:val="22"/>
          <w:szCs w:val="22"/>
        </w:rPr>
        <w:t>dle databáze IBS expert</w:t>
      </w:r>
    </w:p>
    <w:p w:rsidR="00347AEC" w:rsidRDefault="00347AEC">
      <w:pPr>
        <w:spacing w:before="0" w:after="200" w:line="276" w:lineRule="auto"/>
        <w:ind w:firstLine="0"/>
        <w:rPr>
          <w:b/>
          <w:bCs/>
        </w:rPr>
      </w:pPr>
      <w:r>
        <w:br w:type="page"/>
      </w:r>
    </w:p>
    <w:p w:rsidR="00347AEC" w:rsidRDefault="00347AEC" w:rsidP="00347AEC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lastRenderedPageBreak/>
        <w:t>6.4. Výpočet časové ceny vozidla</w:t>
      </w:r>
    </w:p>
    <w:p w:rsidR="00347AEC" w:rsidRDefault="00347AEC" w:rsidP="00347AEC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Výchozí cena </w:t>
      </w:r>
      <w:proofErr w:type="gramStart"/>
      <w:r>
        <w:rPr>
          <w:i/>
          <w:iCs/>
          <w:sz w:val="22"/>
          <w:szCs w:val="22"/>
        </w:rPr>
        <w:t>CN ( bez</w:t>
      </w:r>
      <w:proofErr w:type="gramEnd"/>
      <w:r>
        <w:rPr>
          <w:i/>
          <w:iCs/>
          <w:sz w:val="22"/>
          <w:szCs w:val="22"/>
        </w:rPr>
        <w:t xml:space="preserve"> hydraulické ruky )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2 956 000 Kč</w:t>
      </w:r>
    </w:p>
    <w:p w:rsidR="00347AEC" w:rsidRDefault="00347AEC" w:rsidP="00347AEC">
      <w:pPr>
        <w:pStyle w:val="PRACHY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Časová cena vozu CČV = THVR . CN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147 800 Kč</w:t>
      </w:r>
    </w:p>
    <w:p w:rsidR="00347AEC" w:rsidRDefault="00347AEC" w:rsidP="00347AEC">
      <w:pPr>
        <w:pStyle w:val="TEXT"/>
        <w:rPr>
          <w:sz w:val="22"/>
          <w:szCs w:val="22"/>
        </w:rPr>
      </w:pPr>
    </w:p>
    <w:p w:rsidR="00347AEC" w:rsidRDefault="00347AEC" w:rsidP="00347AEC">
      <w:pPr>
        <w:pStyle w:val="Nadpi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</w:pPr>
      <w:r>
        <w:t>6.5. Výpočet likvidační ceny vozidla</w:t>
      </w:r>
    </w:p>
    <w:p w:rsidR="00347AEC" w:rsidRDefault="00347AEC" w:rsidP="00347AEC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Koeficient prodejnosti KP</w:t>
      </w:r>
      <w:r>
        <w:rPr>
          <w:i/>
          <w:i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2,00</w:t>
      </w:r>
    </w:p>
    <w:p w:rsidR="00347AEC" w:rsidRDefault="00347AEC" w:rsidP="00347AEC">
      <w:pPr>
        <w:pStyle w:val="PRACHY"/>
        <w:tabs>
          <w:tab w:val="clear" w:pos="8505"/>
          <w:tab w:val="right" w:pos="2505"/>
        </w:tabs>
        <w:rPr>
          <w:b/>
          <w:bCs/>
          <w:sz w:val="22"/>
          <w:szCs w:val="22"/>
        </w:rPr>
      </w:pPr>
    </w:p>
    <w:p w:rsidR="00347AEC" w:rsidRDefault="00347AEC" w:rsidP="00347AEC">
      <w:pPr>
        <w:pStyle w:val="PRACHY"/>
        <w:rPr>
          <w:b/>
          <w:bCs/>
          <w:sz w:val="36"/>
          <w:szCs w:val="36"/>
        </w:rPr>
      </w:pPr>
      <w:r>
        <w:rPr>
          <w:b/>
          <w:bCs/>
          <w:sz w:val="22"/>
          <w:szCs w:val="22"/>
        </w:rPr>
        <w:t xml:space="preserve">Likvidační cena vozidla po </w:t>
      </w:r>
      <w:proofErr w:type="gramStart"/>
      <w:r>
        <w:rPr>
          <w:b/>
          <w:bCs/>
          <w:sz w:val="22"/>
          <w:szCs w:val="22"/>
        </w:rPr>
        <w:t>zaokrouhlení  LH</w:t>
      </w:r>
      <w:proofErr w:type="gramEnd"/>
      <w:r>
        <w:rPr>
          <w:b/>
          <w:bCs/>
          <w:sz w:val="22"/>
          <w:szCs w:val="22"/>
        </w:rPr>
        <w:t xml:space="preserve"> = CČV . KP</w:t>
      </w:r>
      <w:r>
        <w:rPr>
          <w:b/>
          <w:bCs/>
          <w:sz w:val="22"/>
          <w:szCs w:val="22"/>
        </w:rPr>
        <w:tab/>
      </w:r>
      <w:r>
        <w:rPr>
          <w:b/>
          <w:bCs/>
        </w:rPr>
        <w:t>296 000</w:t>
      </w:r>
      <w:r w:rsidRPr="0053251C">
        <w:rPr>
          <w:b/>
          <w:bCs/>
        </w:rPr>
        <w:t xml:space="preserve"> Kč</w:t>
      </w:r>
    </w:p>
    <w:p w:rsidR="00347AEC" w:rsidRDefault="00347AEC" w:rsidP="00347AEC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</w:p>
    <w:p w:rsidR="00347AEC" w:rsidRPr="005E4AF1" w:rsidRDefault="00347AEC" w:rsidP="00347AEC">
      <w:pPr>
        <w:pStyle w:val="subtit"/>
        <w:keepNext w:val="0"/>
        <w:spacing w:before="0" w:line="240" w:lineRule="auto"/>
        <w:jc w:val="center"/>
        <w:rPr>
          <w:rFonts w:ascii="Times New Roman" w:hAnsi="Times New Roman"/>
          <w:b w:val="0"/>
          <w:szCs w:val="24"/>
        </w:rPr>
      </w:pPr>
      <w:r w:rsidRPr="005E4AF1">
        <w:rPr>
          <w:rFonts w:ascii="Times New Roman" w:hAnsi="Times New Roman"/>
          <w:b w:val="0"/>
          <w:szCs w:val="24"/>
        </w:rPr>
        <w:t xml:space="preserve">(Cena je uvedena bez </w:t>
      </w:r>
      <w:proofErr w:type="gramStart"/>
      <w:r w:rsidRPr="005E4AF1">
        <w:rPr>
          <w:rFonts w:ascii="Times New Roman" w:hAnsi="Times New Roman"/>
          <w:b w:val="0"/>
          <w:szCs w:val="24"/>
        </w:rPr>
        <w:t>DPH )</w:t>
      </w:r>
      <w:proofErr w:type="gramEnd"/>
    </w:p>
    <w:p w:rsidR="000D6A1A" w:rsidRPr="00FF7EE4" w:rsidRDefault="000D6A1A" w:rsidP="00347AEC">
      <w:pPr>
        <w:pStyle w:val="TECHSTAV"/>
        <w:rPr>
          <w:b/>
        </w:rPr>
      </w:pPr>
    </w:p>
    <w:sectPr w:rsidR="000D6A1A" w:rsidRPr="00FF7EE4" w:rsidSect="0042657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243" w:rsidRDefault="009E4243" w:rsidP="006A1B34">
      <w:pPr>
        <w:spacing w:before="0" w:after="0"/>
      </w:pPr>
      <w:r>
        <w:separator/>
      </w:r>
    </w:p>
  </w:endnote>
  <w:endnote w:type="continuationSeparator" w:id="0">
    <w:p w:rsidR="009E4243" w:rsidRDefault="009E4243" w:rsidP="006A1B3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862516"/>
      <w:docPartObj>
        <w:docPartGallery w:val="Page Numbers (Bottom of Page)"/>
        <w:docPartUnique/>
      </w:docPartObj>
    </w:sdtPr>
    <w:sdtContent>
      <w:p w:rsidR="006A1B34" w:rsidRDefault="006A1B34">
        <w:pPr>
          <w:pStyle w:val="Zpat"/>
          <w:jc w:val="center"/>
        </w:pPr>
        <w:fldSimple w:instr=" PAGE   \* MERGEFORMAT ">
          <w:r w:rsidR="00852392">
            <w:rPr>
              <w:noProof/>
            </w:rPr>
            <w:t>19</w:t>
          </w:r>
        </w:fldSimple>
      </w:p>
    </w:sdtContent>
  </w:sdt>
  <w:p w:rsidR="006A1B34" w:rsidRDefault="006A1B3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243" w:rsidRDefault="009E4243" w:rsidP="006A1B34">
      <w:pPr>
        <w:spacing w:before="0" w:after="0"/>
      </w:pPr>
      <w:r>
        <w:separator/>
      </w:r>
    </w:p>
  </w:footnote>
  <w:footnote w:type="continuationSeparator" w:id="0">
    <w:p w:rsidR="009E4243" w:rsidRDefault="009E4243" w:rsidP="006A1B34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69FD"/>
    <w:rsid w:val="000B2EA7"/>
    <w:rsid w:val="000D6A1A"/>
    <w:rsid w:val="00280646"/>
    <w:rsid w:val="00341B40"/>
    <w:rsid w:val="00347AEC"/>
    <w:rsid w:val="003969FD"/>
    <w:rsid w:val="0042657B"/>
    <w:rsid w:val="004F74BA"/>
    <w:rsid w:val="00622C74"/>
    <w:rsid w:val="006A1B34"/>
    <w:rsid w:val="006D6658"/>
    <w:rsid w:val="00746EA5"/>
    <w:rsid w:val="007F2906"/>
    <w:rsid w:val="0084248B"/>
    <w:rsid w:val="00852392"/>
    <w:rsid w:val="0088067A"/>
    <w:rsid w:val="008F5948"/>
    <w:rsid w:val="00966D07"/>
    <w:rsid w:val="009E4243"/>
    <w:rsid w:val="00A9211A"/>
    <w:rsid w:val="00B20FB1"/>
    <w:rsid w:val="00C50533"/>
    <w:rsid w:val="00D0457D"/>
    <w:rsid w:val="00D66E22"/>
    <w:rsid w:val="00DA1D82"/>
    <w:rsid w:val="00DF731B"/>
    <w:rsid w:val="00EE5BFC"/>
    <w:rsid w:val="00FF7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A1A"/>
    <w:pPr>
      <w:spacing w:before="60" w:after="60" w:line="240" w:lineRule="auto"/>
      <w:ind w:firstLine="284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D66E22"/>
    <w:pPr>
      <w:keepNext/>
      <w:pBdr>
        <w:top w:val="single" w:sz="4" w:space="2" w:color="auto"/>
        <w:left w:val="single" w:sz="4" w:space="28" w:color="auto"/>
        <w:bottom w:val="single" w:sz="4" w:space="2" w:color="auto"/>
        <w:right w:val="single" w:sz="4" w:space="28" w:color="auto"/>
      </w:pBdr>
      <w:spacing w:before="200" w:after="120"/>
      <w:ind w:left="908" w:right="454" w:hanging="454"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66E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66E22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customStyle="1" w:styleId="TEXT">
    <w:name w:val="TEXT"/>
    <w:uiPriority w:val="99"/>
    <w:rsid w:val="00D66E22"/>
    <w:pPr>
      <w:spacing w:after="60" w:line="240" w:lineRule="auto"/>
      <w:ind w:left="284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NALEZ">
    <w:name w:val="NALEZ"/>
    <w:uiPriority w:val="99"/>
    <w:rsid w:val="00D66E22"/>
    <w:pPr>
      <w:tabs>
        <w:tab w:val="left" w:pos="2340"/>
        <w:tab w:val="left" w:pos="4060"/>
        <w:tab w:val="left" w:pos="4956"/>
        <w:tab w:val="left" w:pos="6480"/>
        <w:tab w:val="left" w:pos="7938"/>
      </w:tabs>
      <w:spacing w:after="0" w:line="240" w:lineRule="auto"/>
      <w:ind w:left="284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NALEZ-Km">
    <w:name w:val="NALEZ-Km"/>
    <w:basedOn w:val="NALEZ"/>
    <w:uiPriority w:val="99"/>
    <w:rsid w:val="00D66E22"/>
    <w:pPr>
      <w:tabs>
        <w:tab w:val="clear" w:pos="2340"/>
        <w:tab w:val="clear" w:pos="4060"/>
        <w:tab w:val="clear" w:pos="4956"/>
        <w:tab w:val="clear" w:pos="6480"/>
        <w:tab w:val="clear" w:pos="7938"/>
        <w:tab w:val="right" w:pos="4680"/>
      </w:tabs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D66E2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paragraph" w:customStyle="1" w:styleId="poznamka">
    <w:name w:val="poznamka"/>
    <w:basedOn w:val="Normln"/>
    <w:autoRedefine/>
    <w:uiPriority w:val="99"/>
    <w:rsid w:val="00D66E22"/>
    <w:pPr>
      <w:spacing w:after="30"/>
      <w:ind w:left="284"/>
      <w:jc w:val="both"/>
    </w:pPr>
    <w:rPr>
      <w:sz w:val="22"/>
      <w:szCs w:val="22"/>
    </w:rPr>
  </w:style>
  <w:style w:type="paragraph" w:customStyle="1" w:styleId="TECHSTAV">
    <w:name w:val="TECH_STAV"/>
    <w:uiPriority w:val="99"/>
    <w:rsid w:val="00D66E22"/>
    <w:pPr>
      <w:tabs>
        <w:tab w:val="left" w:pos="3780"/>
      </w:tabs>
      <w:spacing w:after="0" w:line="240" w:lineRule="auto"/>
      <w:ind w:left="284"/>
    </w:pPr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paragraph" w:customStyle="1" w:styleId="SKUPINA">
    <w:name w:val="SKUPINA"/>
    <w:uiPriority w:val="99"/>
    <w:rsid w:val="00D66E22"/>
    <w:pPr>
      <w:keepNext/>
      <w:spacing w:after="0" w:line="240" w:lineRule="auto"/>
    </w:pPr>
    <w:rPr>
      <w:rFonts w:ascii="Times New Roman" w:eastAsiaTheme="minorEastAsia" w:hAnsi="Times New Roman" w:cs="Times New Roman"/>
      <w:b/>
      <w:bCs/>
      <w:i/>
      <w:iCs/>
      <w:sz w:val="24"/>
      <w:szCs w:val="24"/>
      <w:lang w:eastAsia="cs-CZ"/>
    </w:rPr>
  </w:style>
  <w:style w:type="paragraph" w:customStyle="1" w:styleId="PREDTABULKOU">
    <w:name w:val="PRED_TABULKOU"/>
    <w:uiPriority w:val="99"/>
    <w:rsid w:val="00D66E22"/>
    <w:pPr>
      <w:tabs>
        <w:tab w:val="left" w:pos="1304"/>
      </w:tabs>
      <w:spacing w:after="0" w:line="240" w:lineRule="auto"/>
      <w:ind w:left="284" w:right="284"/>
    </w:pPr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paragraph" w:customStyle="1" w:styleId="PRACHY">
    <w:name w:val="PRACHY"/>
    <w:uiPriority w:val="99"/>
    <w:rsid w:val="00D66E22"/>
    <w:pPr>
      <w:tabs>
        <w:tab w:val="right" w:pos="8505"/>
      </w:tabs>
      <w:spacing w:after="0" w:line="240" w:lineRule="auto"/>
      <w:ind w:left="284" w:right="284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subtit">
    <w:name w:val="subtit"/>
    <w:basedOn w:val="Normln"/>
    <w:rsid w:val="004F74BA"/>
    <w:pPr>
      <w:keepNext/>
      <w:spacing w:before="240" w:after="120" w:line="360" w:lineRule="auto"/>
      <w:ind w:firstLine="0"/>
      <w:jc w:val="both"/>
    </w:pPr>
    <w:rPr>
      <w:rFonts w:ascii="Arial" w:eastAsia="Times New Roman" w:hAnsi="Arial"/>
      <w:b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6A1B34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A1B34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A1B34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6A1B34"/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8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19</Pages>
  <Words>3396</Words>
  <Characters>20040</Characters>
  <Application>Microsoft Office Word</Application>
  <DocSecurity>0</DocSecurity>
  <Lines>167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CZ</Company>
  <LinksUpToDate>false</LinksUpToDate>
  <CharactersWithSpaces>23390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20</cp:revision>
  <dcterms:created xsi:type="dcterms:W3CDTF">2012-08-02T13:04:00Z</dcterms:created>
  <dcterms:modified xsi:type="dcterms:W3CDTF">2012-08-02T15:14:00Z</dcterms:modified>
</cp:coreProperties>
</file>