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1A57" w:rsidRDefault="004F1A57" w:rsidP="004F1A57">
      <w:r>
        <w:t>Příloha č. 1</w:t>
      </w:r>
    </w:p>
    <w:p w:rsidR="004F1A57" w:rsidRPr="00C8386B" w:rsidRDefault="004F1A57" w:rsidP="004F1A57">
      <w:pPr>
        <w:rPr>
          <w:b/>
          <w:sz w:val="24"/>
          <w:szCs w:val="24"/>
        </w:rPr>
      </w:pPr>
      <w:r w:rsidRPr="00C8386B">
        <w:rPr>
          <w:b/>
          <w:sz w:val="24"/>
          <w:szCs w:val="24"/>
        </w:rPr>
        <w:t xml:space="preserve">Soupis movitého majetku v domě </w:t>
      </w:r>
      <w:proofErr w:type="gramStart"/>
      <w:r w:rsidRPr="00C8386B">
        <w:rPr>
          <w:b/>
          <w:sz w:val="24"/>
          <w:szCs w:val="24"/>
        </w:rPr>
        <w:t>č.p.</w:t>
      </w:r>
      <w:proofErr w:type="gramEnd"/>
      <w:r w:rsidRPr="00C8386B">
        <w:rPr>
          <w:b/>
          <w:sz w:val="24"/>
          <w:szCs w:val="24"/>
        </w:rPr>
        <w:t xml:space="preserve"> 10 v Babicích nad Svitavou, dědictví Libor Zdražil, </w:t>
      </w:r>
    </w:p>
    <w:p w:rsidR="004F1A57" w:rsidRDefault="004F1A57" w:rsidP="004F1A57">
      <w:pPr>
        <w:rPr>
          <w:b/>
          <w:sz w:val="24"/>
          <w:szCs w:val="24"/>
        </w:rPr>
      </w:pPr>
      <w:r w:rsidRPr="00C8386B">
        <w:rPr>
          <w:b/>
          <w:sz w:val="24"/>
          <w:szCs w:val="24"/>
        </w:rPr>
        <w:t>21D 1150/2011</w:t>
      </w:r>
    </w:p>
    <w:p w:rsidR="004F1A57" w:rsidRDefault="004F1A57" w:rsidP="004F1A57">
      <w:pPr>
        <w:rPr>
          <w:b/>
          <w:sz w:val="24"/>
          <w:szCs w:val="24"/>
        </w:rPr>
      </w:pPr>
    </w:p>
    <w:p w:rsidR="004F1A57" w:rsidRDefault="004F1A57" w:rsidP="004F1A57">
      <w:pPr>
        <w:rPr>
          <w:sz w:val="24"/>
          <w:szCs w:val="24"/>
        </w:rPr>
      </w:pPr>
      <w:r w:rsidRPr="00C8386B">
        <w:rPr>
          <w:sz w:val="24"/>
          <w:szCs w:val="24"/>
        </w:rPr>
        <w:t>Předmětem dražby jsou i veškeré součásti a příslušenství výše uvedené nemovitosti v</w:t>
      </w:r>
      <w:r>
        <w:rPr>
          <w:sz w:val="24"/>
          <w:szCs w:val="24"/>
        </w:rPr>
        <w:t xml:space="preserve"> rozsahu, v jakém je majitel</w:t>
      </w:r>
      <w:r w:rsidRPr="00C8386B">
        <w:rPr>
          <w:sz w:val="24"/>
          <w:szCs w:val="24"/>
        </w:rPr>
        <w:t>  byl oprávněn užívat</w:t>
      </w:r>
      <w:r>
        <w:rPr>
          <w:sz w:val="24"/>
          <w:szCs w:val="24"/>
        </w:rPr>
        <w:t>.</w:t>
      </w:r>
    </w:p>
    <w:p w:rsidR="004F1A57" w:rsidRPr="00C8386B" w:rsidRDefault="004F1A57" w:rsidP="004F1A5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C8386B">
        <w:rPr>
          <w:sz w:val="24"/>
          <w:szCs w:val="24"/>
        </w:rPr>
        <w:t xml:space="preserve">na pozemku </w:t>
      </w:r>
      <w:r>
        <w:rPr>
          <w:sz w:val="24"/>
          <w:szCs w:val="24"/>
        </w:rPr>
        <w:t xml:space="preserve">stojí osobní automobil zn. Škoda Felicie GLX 1.90 RZ: BZJ </w:t>
      </w:r>
      <w:proofErr w:type="gramStart"/>
      <w:r>
        <w:rPr>
          <w:sz w:val="24"/>
          <w:szCs w:val="24"/>
        </w:rPr>
        <w:t>4701 ( barva</w:t>
      </w:r>
      <w:proofErr w:type="gramEnd"/>
      <w:r>
        <w:rPr>
          <w:sz w:val="24"/>
          <w:szCs w:val="24"/>
        </w:rPr>
        <w:t xml:space="preserve"> bílá)</w:t>
      </w:r>
    </w:p>
    <w:p w:rsidR="004F1A57" w:rsidRPr="006D7C6E" w:rsidRDefault="004F1A57" w:rsidP="004F1A5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6D7C6E">
        <w:rPr>
          <w:b/>
          <w:sz w:val="24"/>
          <w:szCs w:val="24"/>
        </w:rPr>
        <w:t>v nemovitosti se nachází v zadním pokoji v přízemí:</w:t>
      </w:r>
    </w:p>
    <w:p w:rsidR="004F1A57" w:rsidRPr="006D7C6E" w:rsidRDefault="004F1A57" w:rsidP="004F1A5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1 ks trojdílná šatní skříň</w:t>
      </w:r>
    </w:p>
    <w:p w:rsidR="004F1A57" w:rsidRPr="006D7C6E" w:rsidRDefault="004F1A57" w:rsidP="004F1A5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6D7C6E">
        <w:rPr>
          <w:sz w:val="24"/>
          <w:szCs w:val="24"/>
        </w:rPr>
        <w:t>2</w:t>
      </w:r>
      <w:r>
        <w:rPr>
          <w:b/>
          <w:sz w:val="24"/>
          <w:szCs w:val="24"/>
        </w:rPr>
        <w:t xml:space="preserve"> </w:t>
      </w:r>
      <w:r w:rsidRPr="006D7C6E">
        <w:rPr>
          <w:sz w:val="24"/>
          <w:szCs w:val="24"/>
        </w:rPr>
        <w:t>ks</w:t>
      </w:r>
      <w:r>
        <w:rPr>
          <w:b/>
          <w:sz w:val="24"/>
          <w:szCs w:val="24"/>
        </w:rPr>
        <w:t xml:space="preserve"> </w:t>
      </w:r>
      <w:r w:rsidRPr="006D7C6E">
        <w:rPr>
          <w:sz w:val="24"/>
          <w:szCs w:val="24"/>
        </w:rPr>
        <w:t>dvoudílné šatní skříně</w:t>
      </w:r>
    </w:p>
    <w:p w:rsidR="004F1A57" w:rsidRPr="006D7C6E" w:rsidRDefault="004F1A57" w:rsidP="004F1A5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1 ks konferenční stolek- rozbitý</w:t>
      </w:r>
    </w:p>
    <w:p w:rsidR="004F1A57" w:rsidRPr="006D7C6E" w:rsidRDefault="004F1A57" w:rsidP="004F1A5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1 ks gauč</w:t>
      </w:r>
    </w:p>
    <w:p w:rsidR="004F1A57" w:rsidRPr="006D7C6E" w:rsidRDefault="004F1A57" w:rsidP="004F1A5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1 ks psýcha</w:t>
      </w:r>
    </w:p>
    <w:p w:rsidR="004F1A57" w:rsidRPr="006D7C6E" w:rsidRDefault="004F1A57" w:rsidP="004F1A5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1 ks čalouněná rozkládací lavice</w:t>
      </w:r>
    </w:p>
    <w:p w:rsidR="004F1A57" w:rsidRPr="006D7C6E" w:rsidRDefault="004F1A57" w:rsidP="004F1A5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1 ks noční stolek- rozbitý</w:t>
      </w:r>
    </w:p>
    <w:p w:rsidR="004F1A57" w:rsidRPr="006D7C6E" w:rsidRDefault="004F1A57" w:rsidP="004F1A5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1 ks dřevěná židle – rozbitá</w:t>
      </w:r>
    </w:p>
    <w:p w:rsidR="004F1A57" w:rsidRPr="006D7C6E" w:rsidRDefault="004F1A57" w:rsidP="004F1A5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1 </w:t>
      </w:r>
      <w:proofErr w:type="gramStart"/>
      <w:r>
        <w:rPr>
          <w:sz w:val="24"/>
          <w:szCs w:val="24"/>
        </w:rPr>
        <w:t>ks 5-ti</w:t>
      </w:r>
      <w:proofErr w:type="gramEnd"/>
      <w:r>
        <w:rPr>
          <w:sz w:val="24"/>
          <w:szCs w:val="24"/>
        </w:rPr>
        <w:t xml:space="preserve"> ramenný lustr</w:t>
      </w:r>
    </w:p>
    <w:p w:rsidR="004F1A57" w:rsidRPr="006D7C6E" w:rsidRDefault="004F1A57" w:rsidP="004F1A5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1 ks stolní lampa rozbitá</w:t>
      </w:r>
    </w:p>
    <w:p w:rsidR="004F1A57" w:rsidRPr="006D7C6E" w:rsidRDefault="004F1A57" w:rsidP="004F1A5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1 ks elektrické topidlo</w:t>
      </w:r>
    </w:p>
    <w:p w:rsidR="004F1A57" w:rsidRPr="006D7C6E" w:rsidRDefault="004F1A57" w:rsidP="004F1A5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1 ks koberce</w:t>
      </w:r>
    </w:p>
    <w:p w:rsidR="004F1A57" w:rsidRDefault="004F1A57" w:rsidP="004F1A5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V předním pokoji v přízemí:</w:t>
      </w:r>
    </w:p>
    <w:p w:rsidR="004F1A57" w:rsidRPr="006D7C6E" w:rsidRDefault="004F1A57" w:rsidP="004F1A5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1 ks gauč</w:t>
      </w:r>
    </w:p>
    <w:p w:rsidR="004F1A57" w:rsidRPr="006D7C6E" w:rsidRDefault="004F1A57" w:rsidP="004F1A5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1 ks celočalouněné křeslo</w:t>
      </w:r>
    </w:p>
    <w:p w:rsidR="004F1A57" w:rsidRPr="006D7C6E" w:rsidRDefault="004F1A57" w:rsidP="004F1A5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1 ks jídelní stůl </w:t>
      </w:r>
      <w:proofErr w:type="gramStart"/>
      <w:r>
        <w:rPr>
          <w:sz w:val="24"/>
          <w:szCs w:val="24"/>
        </w:rPr>
        <w:t>dřevěný ( dýha</w:t>
      </w:r>
      <w:proofErr w:type="gramEnd"/>
      <w:r>
        <w:rPr>
          <w:sz w:val="24"/>
          <w:szCs w:val="24"/>
        </w:rPr>
        <w:t>)</w:t>
      </w:r>
    </w:p>
    <w:p w:rsidR="004F1A57" w:rsidRPr="006D7C6E" w:rsidRDefault="004F1A57" w:rsidP="004F1A5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1 ks pracovní stůl </w:t>
      </w:r>
      <w:proofErr w:type="gramStart"/>
      <w:r>
        <w:rPr>
          <w:sz w:val="24"/>
          <w:szCs w:val="24"/>
        </w:rPr>
        <w:t>dřevěný ( dýha</w:t>
      </w:r>
      <w:proofErr w:type="gramEnd"/>
      <w:r>
        <w:rPr>
          <w:sz w:val="24"/>
          <w:szCs w:val="24"/>
        </w:rPr>
        <w:t>)</w:t>
      </w:r>
    </w:p>
    <w:p w:rsidR="004F1A57" w:rsidRPr="006D7C6E" w:rsidRDefault="004F1A57" w:rsidP="004F1A5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1 ks koženkové křesílko</w:t>
      </w:r>
    </w:p>
    <w:p w:rsidR="004F1A57" w:rsidRPr="006D7C6E" w:rsidRDefault="004F1A57" w:rsidP="004F1A5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V kuchyni:</w:t>
      </w:r>
    </w:p>
    <w:p w:rsidR="004F1A57" w:rsidRPr="006D7C6E" w:rsidRDefault="004F1A57" w:rsidP="004F1A5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1 ks koženkové křesílko</w:t>
      </w:r>
    </w:p>
    <w:p w:rsidR="004F1A57" w:rsidRPr="006D7C6E" w:rsidRDefault="004F1A57" w:rsidP="004F1A5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1 ks  dřevěný stůl</w:t>
      </w:r>
    </w:p>
    <w:p w:rsidR="004F1A57" w:rsidRPr="006D7C6E" w:rsidRDefault="004F1A57" w:rsidP="004F1A5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1 ks židle dřevěná</w:t>
      </w:r>
    </w:p>
    <w:p w:rsidR="004F1A57" w:rsidRPr="006D7C6E" w:rsidRDefault="004F1A57" w:rsidP="004F1A5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1 ks kredenc</w:t>
      </w:r>
    </w:p>
    <w:p w:rsidR="004F1A57" w:rsidRPr="006D7C6E" w:rsidRDefault="004F1A57" w:rsidP="004F1A5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1 ks mycí stůl</w:t>
      </w:r>
    </w:p>
    <w:p w:rsidR="004F1A57" w:rsidRDefault="004F1A57" w:rsidP="004F1A5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V komoře:</w:t>
      </w:r>
    </w:p>
    <w:p w:rsidR="004F1A57" w:rsidRPr="00A813DF" w:rsidRDefault="004F1A57" w:rsidP="004F1A5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1 ks kredenc</w:t>
      </w:r>
    </w:p>
    <w:p w:rsidR="004F1A57" w:rsidRPr="00A813DF" w:rsidRDefault="004F1A57" w:rsidP="004F1A5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1 ks dřevěný regál s menším množstvím zavařenin</w:t>
      </w:r>
    </w:p>
    <w:p w:rsidR="004F1A57" w:rsidRPr="006D7C6E" w:rsidRDefault="004F1A57" w:rsidP="004F1A5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1 ks dřevěný stůl</w:t>
      </w:r>
    </w:p>
    <w:p w:rsidR="004F1A57" w:rsidRDefault="004F1A57" w:rsidP="004F1A5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A813DF">
        <w:rPr>
          <w:b/>
          <w:sz w:val="24"/>
          <w:szCs w:val="24"/>
        </w:rPr>
        <w:t>v koupelně:</w:t>
      </w:r>
    </w:p>
    <w:p w:rsidR="004F1A57" w:rsidRPr="00A813DF" w:rsidRDefault="004F1A57" w:rsidP="004F1A5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1 ks dřevěná skříň dvoudílná</w:t>
      </w:r>
    </w:p>
    <w:p w:rsidR="004F1A57" w:rsidRPr="00A813DF" w:rsidRDefault="004F1A57" w:rsidP="004F1A5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1 ks dřevěná lavice</w:t>
      </w:r>
    </w:p>
    <w:p w:rsidR="004F1A57" w:rsidRDefault="004F1A57" w:rsidP="004F1A57">
      <w:pPr>
        <w:pStyle w:val="Odstavecseseznamem"/>
        <w:rPr>
          <w:b/>
          <w:sz w:val="24"/>
          <w:szCs w:val="24"/>
        </w:rPr>
      </w:pPr>
    </w:p>
    <w:p w:rsidR="00934325" w:rsidRPr="00A813DF" w:rsidRDefault="00934325" w:rsidP="004F1A57">
      <w:pPr>
        <w:pStyle w:val="Odstavecseseznamem"/>
        <w:rPr>
          <w:b/>
          <w:sz w:val="24"/>
          <w:szCs w:val="24"/>
        </w:rPr>
      </w:pPr>
    </w:p>
    <w:p w:rsidR="004F1A57" w:rsidRDefault="004F1A57" w:rsidP="004F1A5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V chodbě:</w:t>
      </w:r>
    </w:p>
    <w:p w:rsidR="004F1A57" w:rsidRPr="00A813DF" w:rsidRDefault="004F1A57" w:rsidP="004F1A5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1 ks dřevěný regál</w:t>
      </w:r>
    </w:p>
    <w:p w:rsidR="004F1A57" w:rsidRPr="00A813DF" w:rsidRDefault="004F1A57" w:rsidP="004F1A5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1 ks dvoudílná šatní skříň</w:t>
      </w:r>
    </w:p>
    <w:p w:rsidR="004F1A57" w:rsidRPr="00A813DF" w:rsidRDefault="004F1A57" w:rsidP="004F1A5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1 ks věšáková stěna</w:t>
      </w:r>
    </w:p>
    <w:p w:rsidR="004F1A57" w:rsidRPr="00A813DF" w:rsidRDefault="004F1A57" w:rsidP="004F1A5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1 ks dřevěná skříňka – botník</w:t>
      </w:r>
    </w:p>
    <w:p w:rsidR="004F1A57" w:rsidRPr="00A813DF" w:rsidRDefault="004F1A57" w:rsidP="004F1A5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1 ks dřevěná židle – rozbitá</w:t>
      </w:r>
    </w:p>
    <w:p w:rsidR="004F1A57" w:rsidRPr="00A813DF" w:rsidRDefault="004F1A57" w:rsidP="004F1A5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1 ks stará mikrovlnná trouba</w:t>
      </w:r>
    </w:p>
    <w:p w:rsidR="004F1A57" w:rsidRPr="00A813DF" w:rsidRDefault="004F1A57" w:rsidP="004F1A5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3 </w:t>
      </w:r>
      <w:proofErr w:type="gramStart"/>
      <w:r>
        <w:rPr>
          <w:sz w:val="24"/>
          <w:szCs w:val="24"/>
        </w:rPr>
        <w:t>ks ( á 250</w:t>
      </w:r>
      <w:proofErr w:type="gramEnd"/>
      <w:r>
        <w:rPr>
          <w:sz w:val="24"/>
          <w:szCs w:val="24"/>
        </w:rPr>
        <w:t xml:space="preserve"> kg) cement. Nátěru</w:t>
      </w:r>
    </w:p>
    <w:p w:rsidR="004F1A57" w:rsidRDefault="004F1A57" w:rsidP="004F1A5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V kotelně:</w:t>
      </w:r>
    </w:p>
    <w:p w:rsidR="004F1A57" w:rsidRPr="00A813DF" w:rsidRDefault="004F1A57" w:rsidP="004F1A5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1 ks kotel na pevná paliva</w:t>
      </w:r>
    </w:p>
    <w:p w:rsidR="004F1A57" w:rsidRPr="00A813DF" w:rsidRDefault="004F1A57" w:rsidP="004F1A5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1 ks elektrický bojler</w:t>
      </w:r>
    </w:p>
    <w:p w:rsidR="004F1A57" w:rsidRPr="00A813DF" w:rsidRDefault="004F1A57" w:rsidP="004F1A5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velké množství různého odpadu- dřevo, papír, textil, pod kterým jsou pravděpodobně zbytky uhlí </w:t>
      </w:r>
    </w:p>
    <w:p w:rsidR="004F1A57" w:rsidRDefault="004F1A57" w:rsidP="004F1A5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v garáži:</w:t>
      </w:r>
    </w:p>
    <w:p w:rsidR="004F1A57" w:rsidRPr="00A813DF" w:rsidRDefault="004F1A57" w:rsidP="004F1A5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3 ks dřevěných regálů</w:t>
      </w:r>
    </w:p>
    <w:p w:rsidR="004F1A57" w:rsidRPr="00A813DF" w:rsidRDefault="004F1A57" w:rsidP="004F1A5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1 ks dřevěné židle</w:t>
      </w:r>
    </w:p>
    <w:p w:rsidR="004F1A57" w:rsidRPr="00A813DF" w:rsidRDefault="004F1A57" w:rsidP="004F1A5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2 ks skříně na nářadí</w:t>
      </w:r>
    </w:p>
    <w:p w:rsidR="004F1A57" w:rsidRPr="00A813DF" w:rsidRDefault="004F1A57" w:rsidP="004F1A5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4 ks pneumatik</w:t>
      </w:r>
    </w:p>
    <w:p w:rsidR="004F1A57" w:rsidRPr="00A813DF" w:rsidRDefault="004F1A57" w:rsidP="004F1A5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1 ks stará mikrovlnná trouba</w:t>
      </w:r>
    </w:p>
    <w:p w:rsidR="004F1A57" w:rsidRPr="00A813DF" w:rsidRDefault="004F1A57" w:rsidP="004F1A5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staré nářadí a odpad</w:t>
      </w:r>
    </w:p>
    <w:p w:rsidR="004F1A57" w:rsidRPr="00A813DF" w:rsidRDefault="004F1A57" w:rsidP="004F1A5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v pokoji v </w:t>
      </w:r>
      <w:proofErr w:type="gramStart"/>
      <w:r>
        <w:rPr>
          <w:b/>
          <w:sz w:val="24"/>
          <w:szCs w:val="24"/>
        </w:rPr>
        <w:t>podkroví :</w:t>
      </w:r>
      <w:proofErr w:type="gramEnd"/>
    </w:p>
    <w:p w:rsidR="004F1A57" w:rsidRPr="00A813DF" w:rsidRDefault="004F1A57" w:rsidP="004F1A5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1 ks plastový psací stůl</w:t>
      </w:r>
    </w:p>
    <w:p w:rsidR="004F1A57" w:rsidRPr="00A813DF" w:rsidRDefault="004F1A57" w:rsidP="004F1A5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1 ks dřevěný stůl</w:t>
      </w:r>
    </w:p>
    <w:p w:rsidR="004F1A57" w:rsidRPr="00A813DF" w:rsidRDefault="004F1A57" w:rsidP="004F1A5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1 ks postel</w:t>
      </w:r>
    </w:p>
    <w:p w:rsidR="004F1A57" w:rsidRPr="00385CD3" w:rsidRDefault="004F1A57" w:rsidP="004F1A5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1 ks regál dřevěný s asi 100 ks videokazet</w:t>
      </w:r>
    </w:p>
    <w:p w:rsidR="004F1A57" w:rsidRPr="00385CD3" w:rsidRDefault="004F1A57" w:rsidP="004F1A5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1 ks polička s knihami asi 15 ks</w:t>
      </w:r>
    </w:p>
    <w:p w:rsidR="004F1A57" w:rsidRPr="00385CD3" w:rsidRDefault="004F1A57" w:rsidP="004F1A5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1 ks kancelářské křeslo – rozbité</w:t>
      </w:r>
    </w:p>
    <w:p w:rsidR="004F1A57" w:rsidRPr="00385CD3" w:rsidRDefault="004F1A57" w:rsidP="004F1A5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2 ks kancelářských židlí – rozbitých</w:t>
      </w:r>
    </w:p>
    <w:p w:rsidR="004F1A57" w:rsidRPr="00A813DF" w:rsidRDefault="004F1A57" w:rsidP="004F1A5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2 ks dřevěné židle</w:t>
      </w:r>
    </w:p>
    <w:p w:rsidR="004F1A57" w:rsidRPr="00385CD3" w:rsidRDefault="004F1A57" w:rsidP="004F1A5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1 ks noční stolek dřevěný – rozbitý</w:t>
      </w:r>
    </w:p>
    <w:p w:rsidR="004F1A57" w:rsidRPr="00712A62" w:rsidRDefault="004F1A57" w:rsidP="004F1A5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Větší množství odpadu – oblečení, lahví od lihovin, papír apod.</w:t>
      </w:r>
    </w:p>
    <w:p w:rsidR="004F1A57" w:rsidRPr="00712A62" w:rsidRDefault="004F1A57" w:rsidP="004F1A57">
      <w:pPr>
        <w:rPr>
          <w:b/>
          <w:sz w:val="24"/>
          <w:szCs w:val="24"/>
        </w:rPr>
      </w:pPr>
      <w:r w:rsidRPr="00712A62">
        <w:rPr>
          <w:sz w:val="24"/>
          <w:szCs w:val="24"/>
        </w:rPr>
        <w:t>Nový majitel u auta zajistí převod na sebe nebo odhlášení vozidla z</w:t>
      </w:r>
      <w:r>
        <w:rPr>
          <w:sz w:val="24"/>
          <w:szCs w:val="24"/>
        </w:rPr>
        <w:t> </w:t>
      </w:r>
      <w:r w:rsidRPr="00712A62">
        <w:rPr>
          <w:sz w:val="24"/>
          <w:szCs w:val="24"/>
        </w:rPr>
        <w:t>registru</w:t>
      </w:r>
      <w:r>
        <w:rPr>
          <w:sz w:val="24"/>
          <w:szCs w:val="24"/>
        </w:rPr>
        <w:t xml:space="preserve"> vozidel</w:t>
      </w:r>
      <w:r w:rsidRPr="00712A62">
        <w:rPr>
          <w:sz w:val="24"/>
          <w:szCs w:val="24"/>
        </w:rPr>
        <w:t xml:space="preserve">, u dokumentů osobního charakteru jejich skartaci, ostatní movité věci využije nebo zajistí odvoz do sběrného </w:t>
      </w:r>
      <w:proofErr w:type="gramStart"/>
      <w:r w:rsidRPr="00712A62">
        <w:rPr>
          <w:sz w:val="24"/>
          <w:szCs w:val="24"/>
        </w:rPr>
        <w:t>dvoru</w:t>
      </w:r>
      <w:proofErr w:type="gramEnd"/>
      <w:r w:rsidR="00445EAC">
        <w:rPr>
          <w:b/>
          <w:sz w:val="24"/>
          <w:szCs w:val="24"/>
        </w:rPr>
        <w:t xml:space="preserve">. </w:t>
      </w:r>
      <w:r w:rsidR="00445EAC">
        <w:rPr>
          <w:sz w:val="24"/>
          <w:szCs w:val="24"/>
        </w:rPr>
        <w:t xml:space="preserve"> </w:t>
      </w:r>
      <w:bookmarkStart w:id="0" w:name="_GoBack"/>
      <w:r w:rsidR="00445EAC" w:rsidRPr="00445EAC">
        <w:rPr>
          <w:bCs/>
          <w:sz w:val="24"/>
          <w:szCs w:val="24"/>
        </w:rPr>
        <w:t>N</w:t>
      </w:r>
      <w:r w:rsidR="00445EAC" w:rsidRPr="00445EAC">
        <w:rPr>
          <w:bCs/>
          <w:sz w:val="24"/>
          <w:szCs w:val="24"/>
        </w:rPr>
        <w:t>ový majitel bere na vědomí, že tyto movité věci jsou bezcenné, jejich hodnota je nulová, vzhledem k jejich stavu je nelze zpeněžit</w:t>
      </w:r>
      <w:bookmarkEnd w:id="0"/>
      <w:r w:rsidR="00445EAC">
        <w:rPr>
          <w:b/>
          <w:bCs/>
          <w:sz w:val="24"/>
          <w:szCs w:val="24"/>
        </w:rPr>
        <w:t>.</w:t>
      </w:r>
    </w:p>
    <w:p w:rsidR="004F1A57" w:rsidRDefault="004F1A57" w:rsidP="004F1A57">
      <w:pPr>
        <w:rPr>
          <w:b/>
          <w:sz w:val="24"/>
          <w:szCs w:val="24"/>
        </w:rPr>
      </w:pPr>
    </w:p>
    <w:p w:rsidR="004F1A57" w:rsidRDefault="004F1A57" w:rsidP="004F1A57">
      <w:pPr>
        <w:rPr>
          <w:sz w:val="24"/>
          <w:szCs w:val="24"/>
        </w:rPr>
      </w:pPr>
      <w:r w:rsidRPr="00211B4C">
        <w:rPr>
          <w:sz w:val="24"/>
          <w:szCs w:val="24"/>
        </w:rPr>
        <w:t>V </w:t>
      </w:r>
      <w:proofErr w:type="gramStart"/>
      <w:r w:rsidRPr="00211B4C">
        <w:rPr>
          <w:sz w:val="24"/>
          <w:szCs w:val="24"/>
        </w:rPr>
        <w:t>Brně  dne</w:t>
      </w:r>
      <w:proofErr w:type="gramEnd"/>
      <w:r w:rsidRPr="00211B4C">
        <w:rPr>
          <w:sz w:val="24"/>
          <w:szCs w:val="24"/>
        </w:rPr>
        <w:t>………………………….</w:t>
      </w:r>
    </w:p>
    <w:p w:rsidR="004F1A57" w:rsidRDefault="004F1A57" w:rsidP="004F1A57">
      <w:pPr>
        <w:rPr>
          <w:sz w:val="24"/>
          <w:szCs w:val="24"/>
        </w:rPr>
      </w:pPr>
    </w:p>
    <w:p w:rsidR="004F1A57" w:rsidRPr="00211B4C" w:rsidRDefault="004F1A57" w:rsidP="004F1A57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Převzal :   …</w:t>
      </w:r>
      <w:proofErr w:type="gramEnd"/>
      <w:r>
        <w:rPr>
          <w:sz w:val="24"/>
          <w:szCs w:val="24"/>
        </w:rPr>
        <w:t>…………………………….</w:t>
      </w:r>
    </w:p>
    <w:p w:rsidR="00AB557D" w:rsidRDefault="00445EAC"/>
    <w:sectPr w:rsidR="00AB55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2915F5"/>
    <w:multiLevelType w:val="hybridMultilevel"/>
    <w:tmpl w:val="12220498"/>
    <w:lvl w:ilvl="0" w:tplc="02BAD0FC">
      <w:numFmt w:val="bullet"/>
      <w:lvlText w:val="-"/>
      <w:lvlJc w:val="left"/>
      <w:pPr>
        <w:ind w:left="501" w:hanging="360"/>
      </w:pPr>
      <w:rPr>
        <w:rFonts w:ascii="Calibri" w:eastAsiaTheme="minorHAnsi" w:hAnsi="Calibri" w:cstheme="minorBidi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1A57"/>
    <w:rsid w:val="00445EAC"/>
    <w:rsid w:val="004F1A57"/>
    <w:rsid w:val="00934325"/>
    <w:rsid w:val="00A43811"/>
    <w:rsid w:val="00BF7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861D65-BCB2-4C20-92DE-C27CCBDB7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F1A5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F1A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334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Miluška</dc:creator>
  <cp:keywords/>
  <dc:description/>
  <cp:lastModifiedBy>Miluška</cp:lastModifiedBy>
  <cp:revision>3</cp:revision>
  <dcterms:created xsi:type="dcterms:W3CDTF">2015-07-10T06:02:00Z</dcterms:created>
  <dcterms:modified xsi:type="dcterms:W3CDTF">2015-07-10T10:02:00Z</dcterms:modified>
</cp:coreProperties>
</file>