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62E8B" w14:textId="71421EDC" w:rsidR="00624B55" w:rsidRDefault="00624B55">
      <w:r w:rsidRPr="00624B55">
        <w:drawing>
          <wp:inline distT="0" distB="0" distL="0" distR="0" wp14:anchorId="3A580302" wp14:editId="5399890E">
            <wp:extent cx="5760720" cy="4319270"/>
            <wp:effectExtent l="0" t="0" r="0" b="5080"/>
            <wp:docPr id="152092217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9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24B55">
        <w:drawing>
          <wp:inline distT="0" distB="0" distL="0" distR="0" wp14:anchorId="00C1709D" wp14:editId="135C4711">
            <wp:extent cx="5760720" cy="4319270"/>
            <wp:effectExtent l="0" t="0" r="0" b="5080"/>
            <wp:docPr id="119919809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9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24B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B55"/>
    <w:rsid w:val="00624B55"/>
    <w:rsid w:val="00706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046EF"/>
  <w15:chartTrackingRefBased/>
  <w15:docId w15:val="{7F12BE7C-25C2-4586-AF77-564C66F16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24B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24B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24B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624B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624B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624B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624B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624B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624B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24B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24B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24B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624B55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624B55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624B55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624B55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624B55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624B55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624B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24B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24B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624B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624B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624B55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624B55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624B55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624B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624B55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624B5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Zvěřina</dc:creator>
  <cp:keywords/>
  <dc:description/>
  <cp:lastModifiedBy>Tomáš Zvěřina</cp:lastModifiedBy>
  <cp:revision>1</cp:revision>
  <dcterms:created xsi:type="dcterms:W3CDTF">2026-09-10T10:52:00Z</dcterms:created>
  <dcterms:modified xsi:type="dcterms:W3CDTF">2026-09-10T10:53:00Z</dcterms:modified>
</cp:coreProperties>
</file>